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8024A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bookmarkStart w:id="0" w:name="_GoBack"/>
      <w:bookmarkEnd w:id="0"/>
      <w:r>
        <w:t>Nixon Review Spring 2020</w:t>
      </w:r>
    </w:p>
    <w:p w14:paraId="493CA8C6" w14:textId="77777777" w:rsidR="004411CA" w:rsidRDefault="004411CA">
      <w:pPr>
        <w:pStyle w:val="NormalWeb"/>
        <w:spacing w:before="0" w:beforeAutospacing="0" w:after="0" w:afterAutospacing="0" w:line="480" w:lineRule="auto"/>
        <w:contextualSpacing/>
      </w:pPr>
    </w:p>
    <w:p w14:paraId="3723903E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*Electoral Realignment</w:t>
      </w:r>
    </w:p>
    <w:p w14:paraId="6A616BF8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Democrats loss of the South</w:t>
      </w:r>
    </w:p>
    <w:p w14:paraId="3677F3F1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Southern voting patterns; the shift in 1964</w:t>
      </w:r>
    </w:p>
    <w:p w14:paraId="32D63F24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Impact of 1950s and 1960s changes on New Deal Coalition</w:t>
      </w:r>
    </w:p>
    <w:p w14:paraId="604112B4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  <w:t>Civil Rights -- successes and failures</w:t>
      </w:r>
    </w:p>
    <w:p w14:paraId="3B77804C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  <w:t>Expansion of federal power -- Civil Rights and Great Society</w:t>
      </w:r>
    </w:p>
    <w:p w14:paraId="7281B594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  <w:t>Failure in Vietnam</w:t>
      </w:r>
    </w:p>
    <w:p w14:paraId="751FE407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Division in Democratic Party Over Civil Rights</w:t>
      </w:r>
    </w:p>
    <w:p w14:paraId="637BC4B8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  <w:t>Losing the South</w:t>
      </w:r>
    </w:p>
    <w:p w14:paraId="1E36C181" w14:textId="77777777" w:rsidR="004411CA" w:rsidRDefault="007A0576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>Labor and urban North</w:t>
      </w:r>
    </w:p>
    <w:p w14:paraId="35AA329A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LBJ's challengers in the 1968 election</w:t>
      </w:r>
    </w:p>
    <w:p w14:paraId="5D641563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Eugene McCarthy</w:t>
      </w:r>
    </w:p>
    <w:p w14:paraId="63954FD4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Robert Kennedy</w:t>
      </w:r>
    </w:p>
    <w:p w14:paraId="72246230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Humber Humphrey</w:t>
      </w:r>
    </w:p>
    <w:p w14:paraId="78D7B409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Nixon's coalition</w:t>
      </w:r>
    </w:p>
    <w:p w14:paraId="0622ACFE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  <w:t>The Silent Majority/Quiet Americans</w:t>
      </w:r>
    </w:p>
    <w:p w14:paraId="7B533927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  <w:t>Southern Strategy</w:t>
      </w:r>
    </w:p>
    <w:p w14:paraId="42C485CD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George Wallace</w:t>
      </w:r>
    </w:p>
    <w:p w14:paraId="084DF466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The Southern Presidential vote in 1968 and 1972 vs. previous years</w:t>
      </w:r>
    </w:p>
    <w:p w14:paraId="31A5A840" w14:textId="77777777" w:rsidR="004411CA" w:rsidRDefault="004411CA">
      <w:pPr>
        <w:pStyle w:val="NormalWeb"/>
        <w:spacing w:before="0" w:beforeAutospacing="0" w:after="0" w:afterAutospacing="0" w:line="480" w:lineRule="auto"/>
        <w:contextualSpacing/>
      </w:pPr>
    </w:p>
    <w:p w14:paraId="3B3465C2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The Administrative Presidency under Nixon</w:t>
      </w:r>
    </w:p>
    <w:p w14:paraId="64309A64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lastRenderedPageBreak/>
        <w:t>White House control/management of the government</w:t>
      </w:r>
    </w:p>
    <w:p w14:paraId="379FE324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Domestic Council</w:t>
      </w:r>
    </w:p>
    <w:p w14:paraId="0BD9BCBD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  <w:t>John Ehrlichman</w:t>
      </w:r>
    </w:p>
    <w:p w14:paraId="3B2A5E46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National Security Council staff</w:t>
      </w:r>
    </w:p>
    <w:p w14:paraId="636F856F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  <w:t>Henry Kissinger</w:t>
      </w:r>
    </w:p>
    <w:p w14:paraId="485EE3A4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*Chief of Staff H. R. Haldeman</w:t>
      </w:r>
    </w:p>
    <w:p w14:paraId="7B4FEF21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*“Berlin Wall”</w:t>
      </w:r>
    </w:p>
    <w:p w14:paraId="4495BC0D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*Haldeman as gatekeeper: the bad cop</w:t>
      </w:r>
    </w:p>
    <w:p w14:paraId="3F5C0A53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*Nixon difficulty in dealing with conflict; did not want to meet face-to-face with cabinet</w:t>
      </w:r>
    </w:p>
    <w:p w14:paraId="4904F68E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*On not doing what the president tells you to do, sometimes…</w:t>
      </w:r>
    </w:p>
    <w:p w14:paraId="5E738EB5" w14:textId="77777777" w:rsidR="004411CA" w:rsidRDefault="004411CA">
      <w:pPr>
        <w:pStyle w:val="NormalWeb"/>
        <w:spacing w:before="0" w:beforeAutospacing="0" w:after="0" w:afterAutospacing="0" w:line="480" w:lineRule="auto"/>
        <w:contextualSpacing/>
      </w:pPr>
    </w:p>
    <w:p w14:paraId="1236AFE4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Problems with the Administrative Presidency</w:t>
      </w:r>
    </w:p>
    <w:p w14:paraId="57067426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*1. Cabinet Government?</w:t>
      </w:r>
    </w:p>
    <w:p w14:paraId="2DA2CA18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  <w:t>Rogers and Romney examples</w:t>
      </w:r>
    </w:p>
    <w:p w14:paraId="592FD0F6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*2. Isolation</w:t>
      </w:r>
    </w:p>
    <w:p w14:paraId="1A7049D5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  <w:t>Line vs. Staff</w:t>
      </w:r>
    </w:p>
    <w:p w14:paraId="60CD2966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  <w:t>Their definition of their responsibilities</w:t>
      </w:r>
    </w:p>
    <w:p w14:paraId="39BA10A9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  <w:t>*Staff Protecting the President</w:t>
      </w:r>
    </w:p>
    <w:p w14:paraId="321DFEBC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>*3. Feeding Nixon's Flaws</w:t>
      </w:r>
    </w:p>
    <w:p w14:paraId="43C235E2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</w:r>
      <w:r>
        <w:tab/>
        <w:t>*Nixon and constant crisis atmosphere</w:t>
      </w:r>
    </w:p>
    <w:p w14:paraId="0C99F2CD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</w:r>
      <w:r>
        <w:tab/>
        <w:t>*Enemies List</w:t>
      </w:r>
    </w:p>
    <w:p w14:paraId="090451D5" w14:textId="77777777" w:rsidR="004411CA" w:rsidRDefault="007A0576">
      <w:pPr>
        <w:pStyle w:val="NormalWeb"/>
        <w:spacing w:before="0" w:beforeAutospacing="0" w:after="0" w:afterAutospacing="0" w:line="480" w:lineRule="auto"/>
        <w:contextualSpacing/>
      </w:pPr>
      <w:r>
        <w:tab/>
      </w:r>
      <w:r>
        <w:tab/>
        <w:t>*Paranoia</w:t>
      </w:r>
      <w:r>
        <w:tab/>
      </w:r>
    </w:p>
    <w:p w14:paraId="05C40411" w14:textId="77777777" w:rsidR="004411CA" w:rsidRDefault="007A05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1972 Democrats</w:t>
      </w:r>
    </w:p>
    <w:p w14:paraId="4BDCAFAE" w14:textId="77777777" w:rsidR="004411CA" w:rsidRDefault="007A05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Muskie and McGovern</w:t>
      </w:r>
    </w:p>
    <w:p w14:paraId="6C4C8631" w14:textId="77777777" w:rsidR="004411CA" w:rsidRDefault="007A05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1972 Election</w:t>
      </w:r>
    </w:p>
    <w:p w14:paraId="4EC4F9CA" w14:textId="77777777" w:rsidR="004411CA" w:rsidRDefault="007A05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state victory</w:t>
      </w:r>
    </w:p>
    <w:p w14:paraId="75AF9B1D" w14:textId="77777777" w:rsidR="004411CA" w:rsidRDefault="007A05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Nixon as a middle of the road, centrist</w:t>
      </w:r>
    </w:p>
    <w:p w14:paraId="6CDE947A" w14:textId="77777777" w:rsidR="004411CA" w:rsidRDefault="007A0576">
      <w:pPr>
        <w:pStyle w:val="ListParagraph"/>
        <w:numPr>
          <w:ilvl w:val="0"/>
          <w:numId w:val="2"/>
        </w:numPr>
        <w:spacing w:line="480" w:lineRule="auto"/>
        <w:textAlignment w:val="baseline"/>
      </w:pPr>
      <w:r>
        <w:rPr>
          <w:rFonts w:eastAsiaTheme="minorEastAsia"/>
          <w:color w:val="000000" w:themeColor="text1"/>
          <w:kern w:val="24"/>
        </w:rPr>
        <w:t>Ending the Vietnam War</w:t>
      </w:r>
    </w:p>
    <w:p w14:paraId="31F310B8" w14:textId="77777777" w:rsidR="004411CA" w:rsidRDefault="007A0576">
      <w:pPr>
        <w:pStyle w:val="ListParagraph"/>
        <w:numPr>
          <w:ilvl w:val="0"/>
          <w:numId w:val="2"/>
        </w:numPr>
        <w:spacing w:line="480" w:lineRule="auto"/>
        <w:textAlignment w:val="baseline"/>
      </w:pPr>
      <w:r>
        <w:rPr>
          <w:rFonts w:eastAsiaTheme="minorEastAsia"/>
          <w:color w:val="000000" w:themeColor="text1"/>
          <w:kern w:val="24"/>
        </w:rPr>
        <w:t>Détente with USSR</w:t>
      </w:r>
    </w:p>
    <w:p w14:paraId="54D53B2F" w14:textId="77777777" w:rsidR="004411CA" w:rsidRDefault="007A0576">
      <w:pPr>
        <w:pStyle w:val="ListParagraph"/>
        <w:numPr>
          <w:ilvl w:val="0"/>
          <w:numId w:val="2"/>
        </w:numPr>
        <w:spacing w:line="480" w:lineRule="auto"/>
        <w:textAlignment w:val="baseline"/>
      </w:pPr>
      <w:r>
        <w:rPr>
          <w:rFonts w:eastAsiaTheme="minorEastAsia"/>
          <w:color w:val="000000" w:themeColor="text1"/>
          <w:kern w:val="24"/>
        </w:rPr>
        <w:t>Opening to China</w:t>
      </w:r>
    </w:p>
    <w:p w14:paraId="134C59D6" w14:textId="77777777" w:rsidR="004411CA" w:rsidRDefault="007A0576">
      <w:pPr>
        <w:pStyle w:val="ListParagraph"/>
        <w:numPr>
          <w:ilvl w:val="0"/>
          <w:numId w:val="2"/>
        </w:numPr>
        <w:spacing w:line="480" w:lineRule="auto"/>
        <w:textAlignment w:val="baseline"/>
      </w:pPr>
      <w:r>
        <w:rPr>
          <w:rFonts w:eastAsiaTheme="minorEastAsia"/>
          <w:color w:val="000000" w:themeColor="text1"/>
          <w:kern w:val="24"/>
        </w:rPr>
        <w:t>EPA</w:t>
      </w:r>
    </w:p>
    <w:p w14:paraId="731F1F76" w14:textId="77777777" w:rsidR="004411CA" w:rsidRDefault="004411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06DEF7" w14:textId="77777777" w:rsidR="007A0576" w:rsidRDefault="007A05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A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C7B80"/>
    <w:multiLevelType w:val="hybridMultilevel"/>
    <w:tmpl w:val="6512EB9A"/>
    <w:lvl w:ilvl="0" w:tplc="06A8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0C52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D2C92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1289B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1E64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2826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7C426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9A1D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5AD0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19"/>
    <w:rsid w:val="004411CA"/>
    <w:rsid w:val="00626619"/>
    <w:rsid w:val="007A0576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A6CE4"/>
  <w15:chartTrackingRefBased/>
  <w15:docId w15:val="{74282B4A-68BB-4139-A705-6BE0777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Newmann</cp:lastModifiedBy>
  <cp:revision>2</cp:revision>
  <dcterms:created xsi:type="dcterms:W3CDTF">2020-04-06T16:20:00Z</dcterms:created>
  <dcterms:modified xsi:type="dcterms:W3CDTF">2020-04-06T16:20:00Z</dcterms:modified>
</cp:coreProperties>
</file>