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181352" w:rsidRPr="009349A4" w:rsidRDefault="00181352" w:rsidP="000B167A">
      <w:pPr>
        <w:shd w:val="clear" w:color="auto" w:fill="F2F2F2"/>
        <w:rPr>
          <w:rFonts w:ascii="Goudy Old Style" w:eastAsia="Gulim" w:hAnsi="Goudy Old Style" w:cs="Simplified Arabic Fixed"/>
          <w:sz w:val="28"/>
          <w:szCs w:val="24"/>
        </w:rPr>
      </w:pPr>
      <w:r w:rsidRPr="009349A4">
        <w:rPr>
          <w:rFonts w:ascii="Goudy Old Style" w:eastAsia="Gulim" w:hAnsi="Goudy Old Style" w:cs="Simplified Arabic Fixed"/>
          <w:sz w:val="28"/>
          <w:szCs w:val="24"/>
        </w:rPr>
        <w:t>Classified/Top Secret (No Just Kidding)</w:t>
      </w:r>
    </w:p>
    <w:p w:rsidR="00181352" w:rsidRPr="009349A4" w:rsidRDefault="00181352" w:rsidP="000B167A">
      <w:pPr>
        <w:shd w:val="clear" w:color="auto" w:fill="F2F2F2"/>
        <w:rPr>
          <w:rFonts w:ascii="Goudy Old Style" w:eastAsia="Gulim" w:hAnsi="Goudy Old Style" w:cs="Traditional Arabic"/>
          <w:sz w:val="28"/>
          <w:szCs w:val="24"/>
        </w:rPr>
      </w:pPr>
    </w:p>
    <w:p w:rsidR="00DC0B6F" w:rsidRPr="009349A4" w:rsidRDefault="00396182" w:rsidP="000B167A">
      <w:pPr>
        <w:shd w:val="clear" w:color="auto" w:fill="F2F2F2"/>
        <w:rPr>
          <w:rFonts w:ascii="Goudy Old Style" w:eastAsia="Gulim" w:hAnsi="Goudy Old Style" w:cs="Traditional Arabic"/>
          <w:sz w:val="28"/>
          <w:szCs w:val="24"/>
        </w:rPr>
      </w:pPr>
      <w:r>
        <w:rPr>
          <w:rFonts w:ascii="Goudy Old Style" w:eastAsia="Gulim" w:hAnsi="Goudy Old Style" w:cs="Traditional Arabic"/>
          <w:sz w:val="28"/>
          <w:szCs w:val="24"/>
        </w:rPr>
        <w:t>January 13, 2017</w:t>
      </w:r>
      <w:bookmarkStart w:id="0" w:name="_GoBack"/>
      <w:bookmarkEnd w:id="0"/>
    </w:p>
    <w:p w:rsidR="00181352" w:rsidRPr="009349A4" w:rsidRDefault="00181352" w:rsidP="000B167A">
      <w:pPr>
        <w:shd w:val="clear" w:color="auto" w:fill="F2F2F2"/>
        <w:rPr>
          <w:rFonts w:ascii="Goudy Old Style" w:eastAsia="Gulim" w:hAnsi="Goudy Old Style" w:cs="Traditional Arabic"/>
          <w:sz w:val="28"/>
          <w:szCs w:val="24"/>
        </w:rPr>
      </w:pPr>
    </w:p>
    <w:p w:rsidR="00181352" w:rsidRPr="009349A4" w:rsidRDefault="00181352" w:rsidP="000B167A">
      <w:pPr>
        <w:shd w:val="clear" w:color="auto" w:fill="F2F2F2"/>
        <w:rPr>
          <w:rFonts w:ascii="Goudy Old Style" w:eastAsia="Gulim" w:hAnsi="Goudy Old Style" w:cs="Traditional Arabic"/>
          <w:sz w:val="28"/>
          <w:szCs w:val="24"/>
          <w:u w:val="single"/>
        </w:rPr>
      </w:pPr>
      <w:r w:rsidRPr="009349A4">
        <w:rPr>
          <w:rFonts w:ascii="Goudy Old Style" w:eastAsia="Gulim" w:hAnsi="Goudy Old Style" w:cs="Traditional Arabic"/>
          <w:sz w:val="28"/>
          <w:szCs w:val="24"/>
          <w:u w:val="single"/>
        </w:rPr>
        <w:t>Presidential Review Directive 37</w:t>
      </w:r>
    </w:p>
    <w:p w:rsidR="00181352" w:rsidRPr="009349A4" w:rsidRDefault="00181352" w:rsidP="000B167A">
      <w:pPr>
        <w:shd w:val="clear" w:color="auto" w:fill="F2F2F2"/>
        <w:rPr>
          <w:rFonts w:ascii="Goudy Old Style" w:eastAsia="Gulim" w:hAnsi="Goudy Old Style" w:cs="Traditional Arabic"/>
          <w:sz w:val="28"/>
          <w:szCs w:val="24"/>
        </w:rPr>
      </w:pPr>
    </w:p>
    <w:p w:rsidR="009349A4" w:rsidRPr="009349A4" w:rsidRDefault="009349A4"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To: </w:t>
      </w:r>
      <w:r w:rsidRPr="009349A4">
        <w:rPr>
          <w:rFonts w:ascii="Goudy Old Style" w:eastAsia="Gulim" w:hAnsi="Goudy Old Style" w:cs="Traditional Arabic"/>
          <w:sz w:val="28"/>
          <w:szCs w:val="24"/>
        </w:rPr>
        <w:tab/>
      </w:r>
      <w:r w:rsidRPr="009349A4">
        <w:rPr>
          <w:rFonts w:ascii="Goudy Old Style" w:eastAsia="Gulim" w:hAnsi="Goudy Old Style" w:cs="Traditional Arabic"/>
          <w:sz w:val="28"/>
          <w:szCs w:val="24"/>
        </w:rPr>
        <w:tab/>
      </w:r>
      <w:r w:rsidR="00181352" w:rsidRPr="009349A4">
        <w:rPr>
          <w:rFonts w:ascii="Goudy Old Style" w:eastAsia="Gulim" w:hAnsi="Goudy Old Style" w:cs="Traditional Arabic"/>
          <w:sz w:val="28"/>
          <w:szCs w:val="24"/>
        </w:rPr>
        <w:t>The Secretary of State</w:t>
      </w:r>
      <w:r w:rsidR="000518D4" w:rsidRPr="009349A4">
        <w:rPr>
          <w:rFonts w:ascii="Goudy Old Style" w:eastAsia="Gulim" w:hAnsi="Goudy Old Style" w:cs="Traditional Arabic"/>
          <w:sz w:val="28"/>
          <w:szCs w:val="24"/>
        </w:rPr>
        <w:tab/>
      </w:r>
      <w:r w:rsidR="000518D4" w:rsidRPr="009349A4">
        <w:rPr>
          <w:rFonts w:ascii="Goudy Old Style" w:eastAsia="Gulim" w:hAnsi="Goudy Old Style" w:cs="Traditional Arabic"/>
          <w:sz w:val="28"/>
          <w:szCs w:val="24"/>
        </w:rPr>
        <w:tab/>
      </w:r>
    </w:p>
    <w:p w:rsidR="00181352" w:rsidRPr="009349A4" w:rsidRDefault="000518D4"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Secretary o</w:t>
      </w:r>
      <w:r w:rsidR="00181352" w:rsidRPr="009349A4">
        <w:rPr>
          <w:rFonts w:ascii="Goudy Old Style" w:eastAsia="Gulim" w:hAnsi="Goudy Old Style" w:cs="Traditional Arabic"/>
          <w:sz w:val="28"/>
          <w:szCs w:val="24"/>
        </w:rPr>
        <w:t>f Defense</w:t>
      </w:r>
    </w:p>
    <w:p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Secretary of Energy</w:t>
      </w:r>
    </w:p>
    <w:p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Secretary of the Treasury</w:t>
      </w:r>
    </w:p>
    <w:p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Attorney General</w:t>
      </w:r>
    </w:p>
    <w:p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Secretary of Homeland Security</w:t>
      </w:r>
    </w:p>
    <w:p w:rsidR="00181352" w:rsidRPr="009349A4" w:rsidRDefault="00181352" w:rsidP="000B167A">
      <w:pPr>
        <w:shd w:val="clear" w:color="auto" w:fill="F2F2F2"/>
        <w:rPr>
          <w:rFonts w:ascii="Goudy Old Style" w:eastAsia="Gulim" w:hAnsi="Goudy Old Style" w:cs="Traditional Arabic"/>
          <w:sz w:val="28"/>
          <w:szCs w:val="24"/>
        </w:rPr>
      </w:pPr>
    </w:p>
    <w:p w:rsidR="00181352" w:rsidRPr="009349A4" w:rsidRDefault="00FF3AEF" w:rsidP="009349A4">
      <w:pPr>
        <w:shd w:val="clear" w:color="auto" w:fill="F2F2F2"/>
        <w:rPr>
          <w:rFonts w:ascii="Goudy Old Style" w:eastAsia="Gulim" w:hAnsi="Goudy Old Style" w:cs="Traditional Arabic"/>
          <w:sz w:val="28"/>
          <w:szCs w:val="24"/>
        </w:rPr>
      </w:pPr>
      <w:r>
        <w:rPr>
          <w:rFonts w:ascii="Goudy Old Style" w:eastAsia="Gulim" w:hAnsi="Goudy Old Style" w:cs="Traditional Arabic"/>
          <w:sz w:val="28"/>
          <w:szCs w:val="24"/>
        </w:rPr>
        <w:t>CC</w:t>
      </w:r>
      <w:r w:rsidR="00A31642" w:rsidRPr="009349A4">
        <w:rPr>
          <w:rFonts w:ascii="Goudy Old Style" w:eastAsia="Gulim" w:hAnsi="Goudy Old Style" w:cs="Traditional Arabic"/>
          <w:sz w:val="28"/>
          <w:szCs w:val="24"/>
        </w:rPr>
        <w:t>:</w:t>
      </w:r>
      <w:r w:rsidR="00A31642" w:rsidRPr="009349A4">
        <w:rPr>
          <w:rFonts w:ascii="Goudy Old Style" w:eastAsia="Gulim" w:hAnsi="Goudy Old Style" w:cs="Traditional Arabic"/>
          <w:sz w:val="28"/>
          <w:szCs w:val="24"/>
        </w:rPr>
        <w:tab/>
      </w:r>
      <w:r w:rsidR="009349A4" w:rsidRPr="009349A4">
        <w:rPr>
          <w:rFonts w:ascii="Goudy Old Style" w:eastAsia="Gulim" w:hAnsi="Goudy Old Style" w:cs="Traditional Arabic"/>
          <w:sz w:val="28"/>
          <w:szCs w:val="24"/>
        </w:rPr>
        <w:tab/>
      </w:r>
      <w:r w:rsidR="00181352" w:rsidRPr="009349A4">
        <w:rPr>
          <w:rFonts w:ascii="Goudy Old Style" w:eastAsia="Gulim" w:hAnsi="Goudy Old Style" w:cs="Traditional Arabic"/>
          <w:sz w:val="28"/>
          <w:szCs w:val="24"/>
        </w:rPr>
        <w:t>Chairman of the Joint Chiefs of Staff</w:t>
      </w:r>
    </w:p>
    <w:p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Director of National Intelligence</w:t>
      </w:r>
    </w:p>
    <w:p w:rsidR="009349A4"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Director of Central Intelligence</w:t>
      </w:r>
    </w:p>
    <w:p w:rsidR="00181352" w:rsidRPr="009349A4" w:rsidRDefault="00181352" w:rsidP="009349A4">
      <w:pPr>
        <w:shd w:val="clear" w:color="auto" w:fill="F2F2F2"/>
        <w:ind w:left="1440"/>
        <w:rPr>
          <w:rFonts w:ascii="Goudy Old Style" w:eastAsia="Gulim" w:hAnsi="Goudy Old Style" w:cs="Traditional Arabic"/>
          <w:sz w:val="28"/>
          <w:szCs w:val="24"/>
        </w:rPr>
      </w:pPr>
      <w:r w:rsidRPr="009349A4">
        <w:rPr>
          <w:rFonts w:ascii="Goudy Old Style" w:eastAsia="Gulim" w:hAnsi="Goudy Old Style" w:cs="Traditional Arabic"/>
          <w:sz w:val="28"/>
          <w:szCs w:val="24"/>
        </w:rPr>
        <w:t>Director Wh</w:t>
      </w:r>
      <w:r w:rsidR="009349A4" w:rsidRPr="009349A4">
        <w:rPr>
          <w:rFonts w:ascii="Goudy Old Style" w:eastAsia="Gulim" w:hAnsi="Goudy Old Style" w:cs="Traditional Arabic"/>
          <w:sz w:val="28"/>
          <w:szCs w:val="24"/>
        </w:rPr>
        <w:t xml:space="preserve">ite House Office of Legislative </w:t>
      </w:r>
      <w:r w:rsidRPr="009349A4">
        <w:rPr>
          <w:rFonts w:ascii="Goudy Old Style" w:eastAsia="Gulim" w:hAnsi="Goudy Old Style" w:cs="Traditional Arabic"/>
          <w:sz w:val="28"/>
          <w:szCs w:val="24"/>
        </w:rPr>
        <w:t>Affairs</w:t>
      </w:r>
    </w:p>
    <w:p w:rsidR="003B3F73" w:rsidRPr="009349A4" w:rsidRDefault="003B3F73" w:rsidP="000B167A">
      <w:pPr>
        <w:shd w:val="clear" w:color="auto" w:fill="F2F2F2"/>
        <w:rPr>
          <w:rFonts w:ascii="Goudy Old Style" w:eastAsia="Gulim" w:hAnsi="Goudy Old Style" w:cs="Traditional Arabic"/>
          <w:sz w:val="28"/>
          <w:szCs w:val="24"/>
        </w:rPr>
      </w:pPr>
    </w:p>
    <w:p w:rsidR="00F8370E" w:rsidRPr="009349A4" w:rsidRDefault="00F8370E" w:rsidP="000B167A">
      <w:pPr>
        <w:shd w:val="clear" w:color="auto" w:fill="F2F2F2"/>
        <w:rPr>
          <w:rFonts w:ascii="Goudy Old Style" w:eastAsia="Gulim" w:hAnsi="Goudy Old Style" w:cs="Traditional Arabic"/>
          <w:sz w:val="28"/>
          <w:szCs w:val="24"/>
        </w:rPr>
      </w:pPr>
    </w:p>
    <w:p w:rsidR="00181352" w:rsidRPr="009349A4" w:rsidRDefault="00181352"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Subject: Iranian Role in Syrian Conflict</w:t>
      </w:r>
    </w:p>
    <w:p w:rsidR="00181352" w:rsidRPr="009349A4" w:rsidRDefault="00181352" w:rsidP="000B167A">
      <w:pPr>
        <w:shd w:val="clear" w:color="auto" w:fill="F2F2F2"/>
        <w:rPr>
          <w:rFonts w:ascii="Goudy Old Style" w:eastAsia="Gulim" w:hAnsi="Goudy Old Style" w:cs="Traditional Arabic"/>
          <w:sz w:val="28"/>
          <w:szCs w:val="24"/>
        </w:rPr>
      </w:pPr>
    </w:p>
    <w:p w:rsidR="00181352" w:rsidRPr="009349A4" w:rsidRDefault="00181352"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The President has directed that the National Security Council undertake a review</w:t>
      </w:r>
      <w:r w:rsidR="000518D4" w:rsidRPr="009349A4">
        <w:rPr>
          <w:rFonts w:ascii="Goudy Old Style" w:eastAsia="Gulim" w:hAnsi="Goudy Old Style" w:cs="Traditional Arabic"/>
          <w:sz w:val="28"/>
          <w:szCs w:val="24"/>
        </w:rPr>
        <w:t xml:space="preserve"> of </w:t>
      </w:r>
      <w:r w:rsidR="00F8370E" w:rsidRPr="009349A4">
        <w:rPr>
          <w:rFonts w:ascii="Goudy Old Style" w:eastAsia="Gulim" w:hAnsi="Goudy Old Style" w:cs="Traditional Arabic"/>
          <w:sz w:val="28"/>
          <w:szCs w:val="24"/>
        </w:rPr>
        <w:t>Iranian policy in</w:t>
      </w:r>
      <w:r w:rsidRPr="009349A4">
        <w:rPr>
          <w:rFonts w:ascii="Goudy Old Style" w:eastAsia="Gulim" w:hAnsi="Goudy Old Style" w:cs="Traditional Arabic"/>
          <w:sz w:val="28"/>
          <w:szCs w:val="24"/>
        </w:rPr>
        <w:t xml:space="preserve"> the Syrian </w:t>
      </w:r>
      <w:r w:rsidR="00C86C35" w:rsidRPr="009349A4">
        <w:rPr>
          <w:rFonts w:ascii="Goudy Old Style" w:eastAsia="Gulim" w:hAnsi="Goudy Old Style" w:cs="Traditional Arabic"/>
          <w:sz w:val="28"/>
          <w:szCs w:val="24"/>
        </w:rPr>
        <w:t xml:space="preserve">conflict.  </w:t>
      </w:r>
      <w:r w:rsidR="00A31642" w:rsidRPr="009349A4">
        <w:rPr>
          <w:rFonts w:ascii="Goudy Old Style" w:eastAsia="Gulim" w:hAnsi="Goudy Old Style" w:cs="Traditional Arabic"/>
          <w:sz w:val="28"/>
          <w:szCs w:val="24"/>
        </w:rPr>
        <w:t xml:space="preserve">US, </w:t>
      </w:r>
      <w:r w:rsidRPr="009349A4">
        <w:rPr>
          <w:rFonts w:ascii="Goudy Old Style" w:eastAsia="Gulim" w:hAnsi="Goudy Old Style" w:cs="Traditional Arabic"/>
          <w:sz w:val="28"/>
          <w:szCs w:val="24"/>
        </w:rPr>
        <w:t>Europe</w:t>
      </w:r>
      <w:r w:rsidR="00A31642" w:rsidRPr="009349A4">
        <w:rPr>
          <w:rFonts w:ascii="Goudy Old Style" w:eastAsia="Gulim" w:hAnsi="Goudy Old Style" w:cs="Traditional Arabic"/>
          <w:sz w:val="28"/>
          <w:szCs w:val="24"/>
        </w:rPr>
        <w:t>an,</w:t>
      </w:r>
      <w:r w:rsidRPr="009349A4">
        <w:rPr>
          <w:rFonts w:ascii="Goudy Old Style" w:eastAsia="Gulim" w:hAnsi="Goudy Old Style" w:cs="Traditional Arabic"/>
          <w:sz w:val="28"/>
          <w:szCs w:val="24"/>
        </w:rPr>
        <w:t xml:space="preserve"> and Middle East</w:t>
      </w:r>
      <w:r w:rsidR="00A31642" w:rsidRPr="009349A4">
        <w:rPr>
          <w:rFonts w:ascii="Goudy Old Style" w:eastAsia="Gulim" w:hAnsi="Goudy Old Style" w:cs="Traditional Arabic"/>
          <w:sz w:val="28"/>
          <w:szCs w:val="24"/>
        </w:rPr>
        <w:t>ern intelligence sources</w:t>
      </w:r>
      <w:r w:rsidR="00C86C35" w:rsidRPr="009349A4">
        <w:rPr>
          <w:rFonts w:ascii="Goudy Old Style" w:eastAsia="Gulim" w:hAnsi="Goudy Old Style" w:cs="Traditional Arabic"/>
          <w:sz w:val="28"/>
          <w:szCs w:val="24"/>
        </w:rPr>
        <w:t xml:space="preserve"> suggest </w:t>
      </w:r>
      <w:r w:rsidRPr="009349A4">
        <w:rPr>
          <w:rFonts w:ascii="Goudy Old Style" w:eastAsia="Gulim" w:hAnsi="Goudy Old Style" w:cs="Traditional Arabic"/>
          <w:sz w:val="28"/>
          <w:szCs w:val="24"/>
        </w:rPr>
        <w:t xml:space="preserve">that Iran is preparing to </w:t>
      </w:r>
      <w:r w:rsidR="00F219BA" w:rsidRPr="009349A4">
        <w:rPr>
          <w:rFonts w:ascii="Goudy Old Style" w:eastAsia="Gulim" w:hAnsi="Goudy Old Style" w:cs="Traditional Arabic"/>
          <w:sz w:val="28"/>
          <w:szCs w:val="24"/>
        </w:rPr>
        <w:t xml:space="preserve">intervene </w:t>
      </w:r>
      <w:r w:rsidRPr="009349A4">
        <w:rPr>
          <w:rFonts w:ascii="Goudy Old Style" w:eastAsia="Gulim" w:hAnsi="Goudy Old Style" w:cs="Traditional Arabic"/>
          <w:sz w:val="28"/>
          <w:szCs w:val="24"/>
        </w:rPr>
        <w:t>more directly in the co</w:t>
      </w:r>
      <w:r w:rsidR="00856161">
        <w:rPr>
          <w:rFonts w:ascii="Goudy Old Style" w:eastAsia="Gulim" w:hAnsi="Goudy Old Style" w:cs="Traditional Arabic"/>
          <w:sz w:val="28"/>
          <w:szCs w:val="24"/>
        </w:rPr>
        <w:t>nflict in an attempt to consolidate</w:t>
      </w:r>
      <w:r w:rsidRPr="009349A4">
        <w:rPr>
          <w:rFonts w:ascii="Goudy Old Style" w:eastAsia="Gulim" w:hAnsi="Goudy Old Style" w:cs="Traditional Arabic"/>
          <w:sz w:val="28"/>
          <w:szCs w:val="24"/>
        </w:rPr>
        <w:t xml:space="preserve"> the Assad regime</w:t>
      </w:r>
      <w:r w:rsidRPr="009349A4">
        <w:rPr>
          <w:rFonts w:ascii="Goudy Old Style" w:eastAsia="Gulim" w:hAnsi="Goudy Old Style"/>
          <w:sz w:val="28"/>
          <w:szCs w:val="24"/>
        </w:rPr>
        <w:t>’</w:t>
      </w:r>
      <w:r w:rsidRPr="009349A4">
        <w:rPr>
          <w:rFonts w:ascii="Goudy Old Style" w:eastAsia="Gulim" w:hAnsi="Goudy Old Style" w:cs="Traditional Arabic"/>
          <w:sz w:val="28"/>
          <w:szCs w:val="24"/>
        </w:rPr>
        <w:t>s hold on power</w:t>
      </w:r>
      <w:r w:rsidR="00C86C35" w:rsidRPr="009349A4">
        <w:rPr>
          <w:rFonts w:ascii="Goudy Old Style" w:eastAsia="Gulim" w:hAnsi="Goudy Old Style" w:cs="Traditional Arabic"/>
          <w:sz w:val="28"/>
          <w:szCs w:val="24"/>
        </w:rPr>
        <w:t xml:space="preserve">, </w:t>
      </w:r>
      <w:r w:rsidR="00396182">
        <w:rPr>
          <w:rFonts w:ascii="Goudy Old Style" w:eastAsia="Gulim" w:hAnsi="Goudy Old Style" w:cs="Traditional Arabic"/>
          <w:sz w:val="28"/>
          <w:szCs w:val="24"/>
        </w:rPr>
        <w:t xml:space="preserve">to </w:t>
      </w:r>
      <w:r w:rsidR="00C86C35" w:rsidRPr="009349A4">
        <w:rPr>
          <w:rFonts w:ascii="Goudy Old Style" w:eastAsia="Gulim" w:hAnsi="Goudy Old Style" w:cs="Traditional Arabic"/>
          <w:sz w:val="28"/>
          <w:szCs w:val="24"/>
        </w:rPr>
        <w:t>weaken the Islamic State in the Levant (ISIL),</w:t>
      </w:r>
      <w:r w:rsidR="000518D4" w:rsidRPr="009349A4">
        <w:rPr>
          <w:rFonts w:ascii="Goudy Old Style" w:eastAsia="Gulim" w:hAnsi="Goudy Old Style" w:cs="Traditional Arabic"/>
          <w:sz w:val="28"/>
          <w:szCs w:val="24"/>
        </w:rPr>
        <w:t xml:space="preserve"> and</w:t>
      </w:r>
      <w:r w:rsidR="00A31642" w:rsidRPr="009349A4">
        <w:rPr>
          <w:rFonts w:ascii="Goudy Old Style" w:eastAsia="Gulim" w:hAnsi="Goudy Old Style" w:cs="Traditional Arabic"/>
          <w:sz w:val="28"/>
          <w:szCs w:val="24"/>
        </w:rPr>
        <w:t xml:space="preserve"> to</w:t>
      </w:r>
      <w:r w:rsidR="000518D4" w:rsidRPr="009349A4">
        <w:rPr>
          <w:rFonts w:ascii="Goudy Old Style" w:eastAsia="Gulim" w:hAnsi="Goudy Old Style" w:cs="Traditional Arabic"/>
          <w:sz w:val="28"/>
          <w:szCs w:val="24"/>
        </w:rPr>
        <w:t xml:space="preserve"> enhance Iranian power in the region</w:t>
      </w:r>
      <w:r w:rsidRPr="009349A4">
        <w:rPr>
          <w:rFonts w:ascii="Goudy Old Style" w:eastAsia="Gulim" w:hAnsi="Goudy Old Style" w:cs="Traditional Arabic"/>
          <w:sz w:val="28"/>
          <w:szCs w:val="24"/>
        </w:rPr>
        <w:t>.</w:t>
      </w:r>
      <w:r w:rsidR="00856161">
        <w:rPr>
          <w:rFonts w:ascii="Goudy Old Style" w:eastAsia="Gulim" w:hAnsi="Goudy Old Style" w:cs="Traditional Arabic"/>
          <w:sz w:val="28"/>
          <w:szCs w:val="24"/>
        </w:rPr>
        <w:t xml:space="preserve">  Russia’s role in this is of particular importance.</w:t>
      </w:r>
    </w:p>
    <w:p w:rsidR="00F219BA" w:rsidRPr="009349A4" w:rsidRDefault="00F219BA" w:rsidP="000B167A">
      <w:pPr>
        <w:shd w:val="clear" w:color="auto" w:fill="F2F2F2"/>
        <w:rPr>
          <w:rFonts w:ascii="Goudy Old Style" w:eastAsia="Gulim" w:hAnsi="Goudy Old Style" w:cs="Traditional Arabic"/>
          <w:sz w:val="28"/>
          <w:szCs w:val="24"/>
        </w:rPr>
      </w:pPr>
    </w:p>
    <w:p w:rsidR="00F219BA" w:rsidRPr="009349A4" w:rsidRDefault="00F219BA"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The review should focus on the following concerns:</w:t>
      </w:r>
    </w:p>
    <w:p w:rsidR="00F219BA" w:rsidRPr="009349A4" w:rsidRDefault="00F219BA" w:rsidP="000B167A">
      <w:pPr>
        <w:shd w:val="clear" w:color="auto" w:fill="F2F2F2"/>
        <w:rPr>
          <w:rFonts w:ascii="Goudy Old Style" w:eastAsia="Gulim" w:hAnsi="Goudy Old Style" w:cs="Traditional Arabic"/>
          <w:sz w:val="28"/>
          <w:szCs w:val="24"/>
        </w:rPr>
      </w:pPr>
    </w:p>
    <w:p w:rsidR="00F219BA" w:rsidRPr="009349A4" w:rsidRDefault="00A34BA1"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regional implications of Iranian intervention in the Syrian conflict?  How will this impact the balance of power among the major nations in the area (Israel, Saudi Arabia</w:t>
      </w:r>
      <w:r w:rsidR="00FF3AEF">
        <w:rPr>
          <w:rFonts w:ascii="Goudy Old Style" w:eastAsia="Gulim" w:hAnsi="Goudy Old Style" w:cs="Traditional Arabic"/>
          <w:sz w:val="28"/>
          <w:szCs w:val="24"/>
        </w:rPr>
        <w:t>, Turkey</w:t>
      </w:r>
      <w:r w:rsidRPr="009349A4">
        <w:rPr>
          <w:rFonts w:ascii="Goudy Old Style" w:eastAsia="Gulim" w:hAnsi="Goudy Old Style" w:cs="Traditional Arabic"/>
          <w:sz w:val="28"/>
          <w:szCs w:val="24"/>
        </w:rPr>
        <w:t>)?  How will it influence the c</w:t>
      </w:r>
      <w:r w:rsidR="000518D4" w:rsidRPr="009349A4">
        <w:rPr>
          <w:rFonts w:ascii="Goudy Old Style" w:eastAsia="Gulim" w:hAnsi="Goudy Old Style" w:cs="Traditional Arabic"/>
          <w:sz w:val="28"/>
          <w:szCs w:val="24"/>
        </w:rPr>
        <w:t>o</w:t>
      </w:r>
      <w:r w:rsidRPr="009349A4">
        <w:rPr>
          <w:rFonts w:ascii="Goudy Old Style" w:eastAsia="Gulim" w:hAnsi="Goudy Old Style" w:cs="Traditional Arabic"/>
          <w:sz w:val="28"/>
          <w:szCs w:val="24"/>
        </w:rPr>
        <w:t xml:space="preserve">urse of political development in Iraq, </w:t>
      </w:r>
      <w:r w:rsidR="00C86C35" w:rsidRPr="009349A4">
        <w:rPr>
          <w:rFonts w:ascii="Goudy Old Style" w:eastAsia="Gulim" w:hAnsi="Goudy Old Style" w:cs="Traditional Arabic"/>
          <w:sz w:val="28"/>
          <w:szCs w:val="24"/>
        </w:rPr>
        <w:t xml:space="preserve">Jordan, </w:t>
      </w:r>
      <w:r w:rsidRPr="009349A4">
        <w:rPr>
          <w:rFonts w:ascii="Goudy Old Style" w:eastAsia="Gulim" w:hAnsi="Goudy Old Style" w:cs="Traditional Arabic"/>
          <w:sz w:val="28"/>
          <w:szCs w:val="24"/>
        </w:rPr>
        <w:t xml:space="preserve">Lebanon, and Egypt?  </w:t>
      </w:r>
    </w:p>
    <w:p w:rsidR="0005451E" w:rsidRPr="009349A4" w:rsidRDefault="00A34BA1"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What are the political-military implications of Iranian intervention? What kind of forces can Iran bring to bear in the region?  </w:t>
      </w:r>
      <w:r w:rsidR="00F009CA" w:rsidRPr="009349A4">
        <w:rPr>
          <w:rFonts w:ascii="Goudy Old Style" w:eastAsia="Gulim" w:hAnsi="Goudy Old Style" w:cs="Traditional Arabic"/>
          <w:sz w:val="28"/>
          <w:szCs w:val="24"/>
        </w:rPr>
        <w:t>W</w:t>
      </w:r>
      <w:r w:rsidR="00A31642" w:rsidRPr="009349A4">
        <w:rPr>
          <w:rFonts w:ascii="Goudy Old Style" w:eastAsia="Gulim" w:hAnsi="Goudy Old Style" w:cs="Traditional Arabic"/>
          <w:sz w:val="28"/>
          <w:szCs w:val="24"/>
        </w:rPr>
        <w:t>hat is the potential that</w:t>
      </w:r>
      <w:r w:rsidR="00F009CA" w:rsidRPr="009349A4">
        <w:rPr>
          <w:rFonts w:ascii="Goudy Old Style" w:eastAsia="Gulim" w:hAnsi="Goudy Old Style" w:cs="Traditional Arabic"/>
          <w:sz w:val="28"/>
          <w:szCs w:val="24"/>
        </w:rPr>
        <w:t xml:space="preserve"> </w:t>
      </w:r>
      <w:r w:rsidR="00A31642" w:rsidRPr="009349A4">
        <w:rPr>
          <w:rFonts w:ascii="Goudy Old Style" w:eastAsia="Gulim" w:hAnsi="Goudy Old Style" w:cs="Traditional Arabic"/>
          <w:sz w:val="28"/>
          <w:szCs w:val="24"/>
        </w:rPr>
        <w:t>Iranian intervention in Syria will</w:t>
      </w:r>
      <w:r w:rsidR="00F009CA" w:rsidRPr="009349A4">
        <w:rPr>
          <w:rFonts w:ascii="Goudy Old Style" w:eastAsia="Gulim" w:hAnsi="Goudy Old Style" w:cs="Traditional Arabic"/>
          <w:sz w:val="28"/>
          <w:szCs w:val="24"/>
        </w:rPr>
        <w:t xml:space="preserve"> be accompanied by additional Iranian actions (in Lebanon through Hezbollah, in the Strait of Hormuz, or </w:t>
      </w:r>
      <w:r w:rsidR="00F009CA" w:rsidRPr="009349A4">
        <w:rPr>
          <w:rFonts w:ascii="Goudy Old Style" w:eastAsia="Gulim" w:hAnsi="Goudy Old Style" w:cs="Traditional Arabic"/>
          <w:sz w:val="28"/>
          <w:szCs w:val="24"/>
        </w:rPr>
        <w:lastRenderedPageBreak/>
        <w:t>elsewhere)?  H</w:t>
      </w:r>
      <w:r w:rsidR="007345BB" w:rsidRPr="009349A4">
        <w:rPr>
          <w:rFonts w:ascii="Goudy Old Style" w:eastAsia="Gulim" w:hAnsi="Goudy Old Style" w:cs="Traditional Arabic"/>
          <w:sz w:val="28"/>
          <w:szCs w:val="24"/>
        </w:rPr>
        <w:t>ow will Iranian intervention shape the course of the war in Syria (for the democratic leaning rebels or for the Sunni radical elements)?  If there is no western or regional response to Iranian intervention, will this intervention be decisive – lead to a reassertion of the Assad regime</w:t>
      </w:r>
      <w:r w:rsidR="007345BB" w:rsidRPr="009349A4">
        <w:rPr>
          <w:rFonts w:ascii="Goudy Old Style" w:eastAsia="Gulim" w:hAnsi="Goudy Old Style"/>
          <w:sz w:val="28"/>
          <w:szCs w:val="24"/>
        </w:rPr>
        <w:t>’</w:t>
      </w:r>
      <w:r w:rsidR="007345BB" w:rsidRPr="009349A4">
        <w:rPr>
          <w:rFonts w:ascii="Goudy Old Style" w:eastAsia="Gulim" w:hAnsi="Goudy Old Style" w:cs="Traditional Arabic"/>
          <w:sz w:val="28"/>
          <w:szCs w:val="24"/>
        </w:rPr>
        <w:t>s authority)?</w:t>
      </w:r>
      <w:r w:rsidR="002C747F" w:rsidRPr="009349A4">
        <w:rPr>
          <w:rFonts w:ascii="Goudy Old Style" w:eastAsia="Gulim" w:hAnsi="Goudy Old Style" w:cs="Traditional Arabic"/>
          <w:sz w:val="28"/>
          <w:szCs w:val="24"/>
        </w:rPr>
        <w:t xml:space="preserve">  What are the capabilities and possible response of local powers to deal with Iranian intervention?</w:t>
      </w:r>
      <w:r w:rsidR="00A31642" w:rsidRPr="009349A4">
        <w:rPr>
          <w:rFonts w:ascii="Goudy Old Style" w:eastAsia="Gulim" w:hAnsi="Goudy Old Style" w:cs="Traditional Arabic"/>
          <w:sz w:val="28"/>
          <w:szCs w:val="24"/>
        </w:rPr>
        <w:t xml:space="preserve"> What are the probable</w:t>
      </w:r>
      <w:r w:rsidR="0005451E" w:rsidRPr="009349A4">
        <w:rPr>
          <w:rFonts w:ascii="Goudy Old Style" w:eastAsia="Gulim" w:hAnsi="Goudy Old Style" w:cs="Traditional Arabic"/>
          <w:sz w:val="28"/>
          <w:szCs w:val="24"/>
        </w:rPr>
        <w:t xml:space="preserve"> responses of local powers to the Iranian intervention (consider key players such as Israel, Egypt, Iraq, Qatar, and Saudi Arabia)? </w:t>
      </w:r>
    </w:p>
    <w:p w:rsidR="00C86C35" w:rsidRDefault="00C86C35"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How would Iranian intervention in Syria effect the US actions in Syria and Iraq: US aid to selected Syrian rebels and military activities designed to defeat ISIL in Syria and Iraq? </w:t>
      </w:r>
    </w:p>
    <w:p w:rsidR="00FF3AEF" w:rsidRPr="009349A4" w:rsidRDefault="00396182" w:rsidP="000B167A">
      <w:pPr>
        <w:pStyle w:val="ListParagraph"/>
        <w:numPr>
          <w:ilvl w:val="0"/>
          <w:numId w:val="1"/>
        </w:numPr>
        <w:shd w:val="clear" w:color="auto" w:fill="F2F2F2"/>
        <w:rPr>
          <w:rFonts w:ascii="Goudy Old Style" w:eastAsia="Gulim" w:hAnsi="Goudy Old Style" w:cs="Traditional Arabic"/>
          <w:sz w:val="28"/>
          <w:szCs w:val="24"/>
        </w:rPr>
      </w:pPr>
      <w:r>
        <w:rPr>
          <w:rFonts w:ascii="Goudy Old Style" w:eastAsia="Gulim" w:hAnsi="Goudy Old Style" w:cs="Traditional Arabic"/>
          <w:sz w:val="28"/>
          <w:szCs w:val="24"/>
        </w:rPr>
        <w:t xml:space="preserve">How deeply </w:t>
      </w:r>
      <w:r w:rsidR="002E3C8B">
        <w:rPr>
          <w:rFonts w:ascii="Goudy Old Style" w:eastAsia="Gulim" w:hAnsi="Goudy Old Style" w:cs="Traditional Arabic"/>
          <w:sz w:val="28"/>
          <w:szCs w:val="24"/>
        </w:rPr>
        <w:t xml:space="preserve">might we expect Russia to intervene in this crisis? </w:t>
      </w:r>
      <w:r w:rsidR="00FF3AEF">
        <w:rPr>
          <w:rFonts w:ascii="Goudy Old Style" w:eastAsia="Gulim" w:hAnsi="Goudy Old Style" w:cs="Traditional Arabic"/>
          <w:sz w:val="28"/>
          <w:szCs w:val="24"/>
        </w:rPr>
        <w:t xml:space="preserve">How would Russian influence in the region be enhanced by Iranian intervention? Would it solidify a cold war between </w:t>
      </w:r>
      <w:r w:rsidR="002E3C8B">
        <w:rPr>
          <w:rFonts w:ascii="Goudy Old Style" w:eastAsia="Gulim" w:hAnsi="Goudy Old Style" w:cs="Traditional Arabic"/>
          <w:sz w:val="28"/>
          <w:szCs w:val="24"/>
        </w:rPr>
        <w:t xml:space="preserve">Turkey, </w:t>
      </w:r>
      <w:r w:rsidR="00FF3AEF">
        <w:rPr>
          <w:rFonts w:ascii="Goudy Old Style" w:eastAsia="Gulim" w:hAnsi="Goudy Old Style" w:cs="Traditional Arabic"/>
          <w:sz w:val="28"/>
          <w:szCs w:val="24"/>
        </w:rPr>
        <w:t>Saudi Arabia, and the Gulf States (backed by the US) vs. an Iranian, Syrian, Hezbollah axis (backed by Russia)? How could this intervention enhance Russian power projection capabilities in the region and Russia’s global ambitions?</w:t>
      </w:r>
      <w:r w:rsidR="002E3C8B">
        <w:rPr>
          <w:rFonts w:ascii="Goudy Old Style" w:eastAsia="Gulim" w:hAnsi="Goudy Old Style" w:cs="Traditional Arabic"/>
          <w:sz w:val="28"/>
          <w:szCs w:val="24"/>
        </w:rPr>
        <w:t xml:space="preserve"> Where would Israel fit into this? </w:t>
      </w:r>
    </w:p>
    <w:p w:rsidR="00A34BA1" w:rsidRPr="009349A4" w:rsidRDefault="0005451E"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rPr>
        <w:t>If the US should decide to use force, what options are available given current US capabilities in the region?</w:t>
      </w:r>
    </w:p>
    <w:p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What are the global </w:t>
      </w:r>
      <w:r w:rsidR="0005451E" w:rsidRPr="009349A4">
        <w:rPr>
          <w:rFonts w:ascii="Goudy Old Style" w:eastAsia="Gulim" w:hAnsi="Goudy Old Style" w:cs="Traditional Arabic"/>
          <w:sz w:val="28"/>
          <w:szCs w:val="24"/>
        </w:rPr>
        <w:t xml:space="preserve">diplomatic </w:t>
      </w:r>
      <w:r w:rsidRPr="009349A4">
        <w:rPr>
          <w:rFonts w:ascii="Goudy Old Style" w:eastAsia="Gulim" w:hAnsi="Goudy Old Style" w:cs="Traditional Arabic"/>
          <w:sz w:val="28"/>
          <w:szCs w:val="24"/>
        </w:rPr>
        <w:t xml:space="preserve">implications of a potential intervention? How likely is it that the UN Security Council will be able to mount a response to Iranian actions?  What will be the response of </w:t>
      </w:r>
      <w:r w:rsidR="00F009CA" w:rsidRPr="009349A4">
        <w:rPr>
          <w:rFonts w:ascii="Goudy Old Style" w:eastAsia="Gulim" w:hAnsi="Goudy Old Style" w:cs="Traditional Arabic"/>
          <w:sz w:val="28"/>
          <w:szCs w:val="24"/>
        </w:rPr>
        <w:t xml:space="preserve">other </w:t>
      </w:r>
      <w:r w:rsidRPr="009349A4">
        <w:rPr>
          <w:rFonts w:ascii="Goudy Old Style" w:eastAsia="Gulim" w:hAnsi="Goudy Old Style" w:cs="Traditional Arabic"/>
          <w:sz w:val="28"/>
          <w:szCs w:val="24"/>
        </w:rPr>
        <w:t>Perm 5 members (Russia, China, UK, France) as well as other key players (European Union, the Arab League</w:t>
      </w:r>
      <w:r w:rsidR="00FF3AEF">
        <w:rPr>
          <w:rFonts w:ascii="Goudy Old Style" w:eastAsia="Gulim" w:hAnsi="Goudy Old Style" w:cs="Traditional Arabic"/>
          <w:sz w:val="28"/>
          <w:szCs w:val="24"/>
        </w:rPr>
        <w:t>, the Organization of the Islamic Conference</w:t>
      </w:r>
      <w:r w:rsidRPr="009349A4">
        <w:rPr>
          <w:rFonts w:ascii="Goudy Old Style" w:eastAsia="Gulim" w:hAnsi="Goudy Old Style" w:cs="Traditional Arabic"/>
          <w:sz w:val="28"/>
          <w:szCs w:val="24"/>
        </w:rPr>
        <w:t xml:space="preserve">)? </w:t>
      </w:r>
    </w:p>
    <w:p w:rsidR="00DE329B" w:rsidRPr="009349A4" w:rsidRDefault="00DE329B"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humanitarian implications (refugees, civilian deaths) of any US re</w:t>
      </w:r>
      <w:r w:rsidR="00A31642" w:rsidRPr="009349A4">
        <w:rPr>
          <w:rFonts w:ascii="Goudy Old Style" w:eastAsia="Gulim" w:hAnsi="Goudy Old Style" w:cs="Traditional Arabic"/>
          <w:sz w:val="28"/>
          <w:szCs w:val="24"/>
        </w:rPr>
        <w:t>s</w:t>
      </w:r>
      <w:r w:rsidRPr="009349A4">
        <w:rPr>
          <w:rFonts w:ascii="Goudy Old Style" w:eastAsia="Gulim" w:hAnsi="Goudy Old Style" w:cs="Traditional Arabic"/>
          <w:sz w:val="28"/>
          <w:szCs w:val="24"/>
        </w:rPr>
        <w:t>po</w:t>
      </w:r>
      <w:r w:rsidR="00A31642" w:rsidRPr="009349A4">
        <w:rPr>
          <w:rFonts w:ascii="Goudy Old Style" w:eastAsia="Gulim" w:hAnsi="Goudy Old Style" w:cs="Traditional Arabic"/>
          <w:sz w:val="28"/>
          <w:szCs w:val="24"/>
        </w:rPr>
        <w:t>n</w:t>
      </w:r>
      <w:r w:rsidRPr="009349A4">
        <w:rPr>
          <w:rFonts w:ascii="Goudy Old Style" w:eastAsia="Gulim" w:hAnsi="Goudy Old Style" w:cs="Traditional Arabic"/>
          <w:sz w:val="28"/>
          <w:szCs w:val="24"/>
        </w:rPr>
        <w:t>se to Iranian intervention?</w:t>
      </w:r>
    </w:p>
    <w:p w:rsidR="00DE329B" w:rsidRPr="009349A4" w:rsidRDefault="00DE329B"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counterterrorism implications of any US response, both in terms of the impact on Sunni-radical movements</w:t>
      </w:r>
      <w:r w:rsidR="00C86C35" w:rsidRPr="009349A4">
        <w:rPr>
          <w:rFonts w:ascii="Goudy Old Style" w:eastAsia="Gulim" w:hAnsi="Goudy Old Style" w:cs="Traditional Arabic"/>
          <w:sz w:val="28"/>
          <w:szCs w:val="24"/>
        </w:rPr>
        <w:t xml:space="preserve"> such as ISIL,</w:t>
      </w:r>
      <w:r w:rsidRPr="009349A4">
        <w:rPr>
          <w:rFonts w:ascii="Goudy Old Style" w:eastAsia="Gulim" w:hAnsi="Goudy Old Style" w:cs="Traditional Arabic"/>
          <w:sz w:val="28"/>
          <w:szCs w:val="24"/>
        </w:rPr>
        <w:t xml:space="preserve"> and the Iranian-Hezbollah alliance?</w:t>
      </w:r>
      <w:r w:rsidR="00E20358" w:rsidRPr="009349A4">
        <w:rPr>
          <w:rFonts w:ascii="Goudy Old Style" w:eastAsia="Gulim" w:hAnsi="Goudy Old Style" w:cs="Traditional Arabic"/>
          <w:sz w:val="28"/>
          <w:szCs w:val="24"/>
        </w:rPr>
        <w:t xml:space="preserve"> Will more assertive US actions in the Middle East lead to increased or decreased efforts by global terrorist organizations to target the US?  How will it impact US attempts to decrease terrorist recruitment throughout the Middle East and Asia? </w:t>
      </w:r>
    </w:p>
    <w:p w:rsidR="0031232F" w:rsidRPr="009349A4" w:rsidRDefault="0031232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How will potential US-Iranian direct confrontation impact proliferation issues?  Will this lead to an acceleration of Iranian nuclear weapons activities and/or lead Iran to give nuclear-related materials to a group such as Hezbollah </w:t>
      </w:r>
      <w:r w:rsidR="00A31642" w:rsidRPr="009349A4">
        <w:rPr>
          <w:rFonts w:ascii="Goudy Old Style" w:eastAsia="Gulim" w:hAnsi="Goudy Old Style" w:cs="Traditional Arabic"/>
          <w:sz w:val="28"/>
          <w:szCs w:val="24"/>
        </w:rPr>
        <w:t>(</w:t>
      </w:r>
      <w:r w:rsidRPr="009349A4">
        <w:rPr>
          <w:rFonts w:ascii="Goudy Old Style" w:eastAsia="Gulim" w:hAnsi="Goudy Old Style" w:cs="Traditional Arabic"/>
          <w:sz w:val="28"/>
          <w:szCs w:val="24"/>
        </w:rPr>
        <w:t>likely in the form of a radiological weapon)?</w:t>
      </w:r>
    </w:p>
    <w:p w:rsidR="00AB72B0" w:rsidRPr="009349A4" w:rsidRDefault="00AB72B0"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economic implications, particularly related to the oil market, given Iranian intervention and a potential</w:t>
      </w:r>
      <w:r w:rsidR="00FF3AEF">
        <w:rPr>
          <w:rFonts w:ascii="Goudy Old Style" w:eastAsia="Gulim" w:hAnsi="Goudy Old Style" w:cs="Traditional Arabic"/>
          <w:sz w:val="28"/>
          <w:szCs w:val="24"/>
        </w:rPr>
        <w:t>ly</w:t>
      </w:r>
      <w:r w:rsidRPr="009349A4">
        <w:rPr>
          <w:rFonts w:ascii="Goudy Old Style" w:eastAsia="Gulim" w:hAnsi="Goudy Old Style" w:cs="Traditional Arabic"/>
          <w:sz w:val="28"/>
          <w:szCs w:val="24"/>
        </w:rPr>
        <w:t xml:space="preserve"> wider war in the Middle East?</w:t>
      </w:r>
      <w:r w:rsidR="00647F61" w:rsidRPr="009349A4">
        <w:rPr>
          <w:rFonts w:ascii="Goudy Old Style" w:eastAsia="Gulim" w:hAnsi="Goudy Old Style" w:cs="Traditional Arabic"/>
          <w:sz w:val="28"/>
          <w:szCs w:val="24"/>
        </w:rPr>
        <w:t xml:space="preserve">  </w:t>
      </w:r>
      <w:r w:rsidR="00647F61" w:rsidRPr="009349A4">
        <w:rPr>
          <w:rFonts w:ascii="Goudy Old Style" w:eastAsia="Gulim" w:hAnsi="Goudy Old Style" w:cs="Traditional Arabic"/>
          <w:sz w:val="28"/>
          <w:szCs w:val="24"/>
        </w:rPr>
        <w:lastRenderedPageBreak/>
        <w:t>What is the potential for using economic sanctions to persuade Iran to reverse its actions in Syria?</w:t>
      </w:r>
    </w:p>
    <w:p w:rsidR="000518D4"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Analysis should also include consideration of whether the US could or should use an Iranian intervention in Syria as an excuse to move to eliminate the Iranian nuclear prog</w:t>
      </w:r>
      <w:r w:rsidR="00A31642" w:rsidRPr="009349A4">
        <w:rPr>
          <w:rFonts w:ascii="Goudy Old Style" w:eastAsia="Gulim" w:hAnsi="Goudy Old Style" w:cs="Traditional Arabic"/>
          <w:sz w:val="28"/>
          <w:szCs w:val="24"/>
        </w:rPr>
        <w:t>ram and/or instigate a change of</w:t>
      </w:r>
      <w:r w:rsidRPr="009349A4">
        <w:rPr>
          <w:rFonts w:ascii="Goudy Old Style" w:eastAsia="Gulim" w:hAnsi="Goudy Old Style" w:cs="Traditional Arabic"/>
          <w:sz w:val="28"/>
          <w:szCs w:val="24"/>
        </w:rPr>
        <w:t xml:space="preserve"> leadership in Tehran.</w:t>
      </w:r>
      <w:r w:rsidR="00E20358" w:rsidRPr="009349A4">
        <w:rPr>
          <w:rFonts w:ascii="Goudy Old Style" w:eastAsia="Gulim" w:hAnsi="Goudy Old Style" w:cs="Traditional Arabic"/>
          <w:sz w:val="28"/>
          <w:szCs w:val="24"/>
        </w:rPr>
        <w:t xml:space="preserve">  The legal implications of this should be assessed.</w:t>
      </w:r>
      <w:r w:rsidR="00640107" w:rsidRPr="009349A4">
        <w:rPr>
          <w:rFonts w:ascii="Goudy Old Style" w:eastAsia="Gulim" w:hAnsi="Goudy Old Style" w:cs="Traditional Arabic"/>
          <w:sz w:val="28"/>
          <w:szCs w:val="24"/>
        </w:rPr>
        <w:t xml:space="preserve"> </w:t>
      </w:r>
      <w:r w:rsidR="00640107" w:rsidRPr="009349A4">
        <w:rPr>
          <w:rFonts w:ascii="Goudy Old Style" w:eastAsia="Gulim" w:hAnsi="Goudy Old Style"/>
          <w:sz w:val="28"/>
          <w:szCs w:val="24"/>
        </w:rPr>
        <w:t xml:space="preserve">In such a case, </w:t>
      </w:r>
      <w:r w:rsidR="00640107" w:rsidRPr="009349A4">
        <w:rPr>
          <w:rFonts w:ascii="Goudy Old Style" w:eastAsia="Gulim" w:hAnsi="Goudy Old Style" w:cs="Traditional Arabic"/>
          <w:sz w:val="28"/>
          <w:szCs w:val="24"/>
        </w:rPr>
        <w:t xml:space="preserve">what are the likely responses of the key nations in the region: Israel, Saudi Arabia, Iraq, Egypt, </w:t>
      </w:r>
      <w:r w:rsidR="00F009CA" w:rsidRPr="009349A4">
        <w:rPr>
          <w:rFonts w:ascii="Goudy Old Style" w:eastAsia="Gulim" w:hAnsi="Goudy Old Style" w:cs="Traditional Arabic"/>
          <w:sz w:val="28"/>
          <w:szCs w:val="24"/>
        </w:rPr>
        <w:t>Turkey?</w:t>
      </w:r>
      <w:r w:rsidR="00B16CF6">
        <w:rPr>
          <w:rFonts w:ascii="Goudy Old Style" w:eastAsia="Gulim" w:hAnsi="Goudy Old Style" w:cs="Traditional Arabic"/>
          <w:sz w:val="28"/>
          <w:szCs w:val="24"/>
        </w:rPr>
        <w:t xml:space="preserve"> </w:t>
      </w:r>
    </w:p>
    <w:p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How will </w:t>
      </w:r>
      <w:r w:rsidR="00FF3AEF">
        <w:rPr>
          <w:rFonts w:ascii="Goudy Old Style" w:eastAsia="Gulim" w:hAnsi="Goudy Old Style" w:cs="Traditional Arabic"/>
          <w:sz w:val="28"/>
          <w:szCs w:val="24"/>
        </w:rPr>
        <w:t xml:space="preserve">the </w:t>
      </w:r>
      <w:r w:rsidRPr="009349A4">
        <w:rPr>
          <w:rFonts w:ascii="Goudy Old Style" w:eastAsia="Gulim" w:hAnsi="Goudy Old Style" w:cs="Traditional Arabic"/>
          <w:sz w:val="28"/>
          <w:szCs w:val="24"/>
        </w:rPr>
        <w:t>US global reputation be shaped by the potential range of US responses?  If the US refrains from acting forcefully, will this be perceived as a continued withdraw of the US from Middle Eastern affairs or can a forceful US response be seen as a reassertion of US power in the region following a decade of setbacks?</w:t>
      </w:r>
    </w:p>
    <w:p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How will the US Congress and American people react during a debate about potential US intervention in the Middle East?  Is there support in Congress for a confrontation with Iran?  What levels of intervention would be acceptable to Congress and the American people?</w:t>
      </w:r>
    </w:p>
    <w:p w:rsidR="00AF2C8F" w:rsidRPr="009349A4" w:rsidRDefault="00AF2C8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Attention should be paid to the various policy options available to the US.  The following list should not be seen as excluding other options:</w:t>
      </w:r>
    </w:p>
    <w:p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Continued diplomatic pressure only.</w:t>
      </w:r>
    </w:p>
    <w:p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An intensification of multilateral diplomacy through the UN and regional organizations.</w:t>
      </w:r>
    </w:p>
    <w:p w:rsidR="00AF2C8F"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Increased material support for select non-radical members of the Syrian opposition. </w:t>
      </w:r>
    </w:p>
    <w:p w:rsidR="00FF3AEF" w:rsidRPr="009349A4" w:rsidRDefault="00FF3AEF" w:rsidP="000B167A">
      <w:pPr>
        <w:pStyle w:val="ListParagraph"/>
        <w:numPr>
          <w:ilvl w:val="1"/>
          <w:numId w:val="1"/>
        </w:numPr>
        <w:shd w:val="clear" w:color="auto" w:fill="F2F2F2"/>
        <w:rPr>
          <w:rFonts w:ascii="Goudy Old Style" w:eastAsia="Gulim" w:hAnsi="Goudy Old Style" w:cs="Traditional Arabic"/>
          <w:sz w:val="28"/>
          <w:szCs w:val="24"/>
        </w:rPr>
      </w:pPr>
      <w:r>
        <w:rPr>
          <w:rFonts w:ascii="Goudy Old Style" w:eastAsia="Gulim" w:hAnsi="Goudy Old Style" w:cs="Traditional Arabic"/>
          <w:sz w:val="28"/>
          <w:szCs w:val="24"/>
        </w:rPr>
        <w:t>Naval options in the Medit</w:t>
      </w:r>
      <w:r w:rsidR="002D36B8">
        <w:rPr>
          <w:rFonts w:ascii="Goudy Old Style" w:eastAsia="Gulim" w:hAnsi="Goudy Old Style" w:cs="Traditional Arabic"/>
          <w:sz w:val="28"/>
          <w:szCs w:val="24"/>
        </w:rPr>
        <w:t xml:space="preserve">erranean Sea, </w:t>
      </w:r>
      <w:r w:rsidR="001018E0">
        <w:rPr>
          <w:rFonts w:ascii="Goudy Old Style" w:eastAsia="Gulim" w:hAnsi="Goudy Old Style" w:cs="Traditional Arabic"/>
          <w:sz w:val="28"/>
          <w:szCs w:val="24"/>
        </w:rPr>
        <w:t>Re</w:t>
      </w:r>
      <w:r w:rsidR="002D36B8">
        <w:rPr>
          <w:rFonts w:ascii="Goudy Old Style" w:eastAsia="Gulim" w:hAnsi="Goudy Old Style" w:cs="Traditional Arabic"/>
          <w:sz w:val="28"/>
          <w:szCs w:val="24"/>
        </w:rPr>
        <w:t xml:space="preserve">d Sea (including Suez Canal), </w:t>
      </w:r>
      <w:r>
        <w:rPr>
          <w:rFonts w:ascii="Goudy Old Style" w:eastAsia="Gulim" w:hAnsi="Goudy Old Style" w:cs="Traditional Arabic"/>
          <w:sz w:val="28"/>
          <w:szCs w:val="24"/>
        </w:rPr>
        <w:t>Persian Gulf</w:t>
      </w:r>
      <w:r w:rsidR="002D36B8">
        <w:rPr>
          <w:rFonts w:ascii="Goudy Old Style" w:eastAsia="Gulim" w:hAnsi="Goudy Old Style" w:cs="Traditional Arabic"/>
          <w:sz w:val="28"/>
          <w:szCs w:val="24"/>
        </w:rPr>
        <w:t>, Arabian Sea, and Indian Ocean.</w:t>
      </w:r>
    </w:p>
    <w:p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The use of US and Western airpower to support select non-radical rebels and to disrupt and degrade the impact of the Iranian intervention.</w:t>
      </w:r>
    </w:p>
    <w:p w:rsidR="00C86C35" w:rsidRPr="009349A4" w:rsidRDefault="00C86C35"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Reintroduction of large scale US military forces into Iraq as an obstacle to Iranian moves and as an increase in US efforts against ISIL.</w:t>
      </w:r>
    </w:p>
    <w:p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US air strikes against Syrian and Iranian targets to weaken both regimes</w:t>
      </w:r>
      <w:r w:rsidRPr="009349A4">
        <w:rPr>
          <w:rFonts w:ascii="Goudy Old Style" w:eastAsia="Gulim" w:hAnsi="Goudy Old Style"/>
          <w:sz w:val="28"/>
          <w:szCs w:val="24"/>
        </w:rPr>
        <w:t>’</w:t>
      </w:r>
      <w:r w:rsidRPr="009349A4">
        <w:rPr>
          <w:rFonts w:ascii="Goudy Old Style" w:eastAsia="Gulim" w:hAnsi="Goudy Old Style" w:cs="Traditional Arabic"/>
          <w:sz w:val="28"/>
          <w:szCs w:val="24"/>
        </w:rPr>
        <w:t xml:space="preserve"> ability to engage in military operations.</w:t>
      </w:r>
    </w:p>
    <w:p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US air strikes designed to undermine both regimes as a first step toward regime change in Damascus and Tehran.</w:t>
      </w:r>
    </w:p>
    <w:p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What is the end game?  In the best of all possible worlds, how do we see the Syrian civil war ending and what are the implications of that scenario? In the </w:t>
      </w:r>
      <w:r w:rsidRPr="009349A4">
        <w:rPr>
          <w:rFonts w:ascii="Goudy Old Style" w:eastAsia="Gulim" w:hAnsi="Goudy Old Style" w:cs="Traditional Arabic"/>
          <w:sz w:val="28"/>
          <w:szCs w:val="24"/>
        </w:rPr>
        <w:lastRenderedPageBreak/>
        <w:t xml:space="preserve">worst of all possible worlds, how do we see the civil war ending and what are the implications of that scenario? </w:t>
      </w:r>
    </w:p>
    <w:p w:rsidR="00AB72B0" w:rsidRPr="009349A4" w:rsidRDefault="00AB72B0" w:rsidP="000B167A">
      <w:pPr>
        <w:shd w:val="clear" w:color="auto" w:fill="F2F2F2"/>
        <w:rPr>
          <w:rFonts w:ascii="Goudy Old Style" w:eastAsia="Gulim" w:hAnsi="Goudy Old Style"/>
          <w:sz w:val="28"/>
          <w:szCs w:val="24"/>
        </w:rPr>
      </w:pPr>
    </w:p>
    <w:p w:rsidR="00640107" w:rsidRPr="009349A4" w:rsidRDefault="00640107" w:rsidP="000B167A">
      <w:pPr>
        <w:shd w:val="clear" w:color="auto" w:fill="F2F2F2"/>
        <w:rPr>
          <w:rFonts w:ascii="Goudy Old Style" w:eastAsia="Gulim" w:hAnsi="Goudy Old Style"/>
          <w:sz w:val="28"/>
          <w:szCs w:val="24"/>
        </w:rPr>
      </w:pPr>
    </w:p>
    <w:p w:rsidR="009349A4" w:rsidRDefault="009349A4" w:rsidP="000B167A">
      <w:pPr>
        <w:shd w:val="clear" w:color="auto" w:fill="F2F2F2"/>
        <w:rPr>
          <w:rFonts w:ascii="Goudy Old Style" w:eastAsia="Gulim" w:hAnsi="Goudy Old Style"/>
          <w:sz w:val="28"/>
          <w:szCs w:val="24"/>
        </w:rPr>
      </w:pPr>
    </w:p>
    <w:p w:rsidR="00AB72B0" w:rsidRPr="009349A4" w:rsidRDefault="0005451E"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Tasking</w:t>
      </w:r>
    </w:p>
    <w:p w:rsidR="0005451E" w:rsidRPr="009349A4" w:rsidRDefault="0005451E"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The following officials will be responsible </w:t>
      </w:r>
      <w:r w:rsidR="00794B1F" w:rsidRPr="009349A4">
        <w:rPr>
          <w:rFonts w:ascii="Goudy Old Style" w:eastAsia="Gulim" w:hAnsi="Goudy Old Style"/>
          <w:sz w:val="28"/>
          <w:szCs w:val="24"/>
        </w:rPr>
        <w:t>for background papers that will support the drafting of a Presidential Review Directive</w:t>
      </w:r>
      <w:r w:rsidRPr="009349A4">
        <w:rPr>
          <w:rFonts w:ascii="Goudy Old Style" w:eastAsia="Gulim" w:hAnsi="Goudy Old Style"/>
          <w:sz w:val="28"/>
          <w:szCs w:val="24"/>
        </w:rPr>
        <w:t>.</w:t>
      </w:r>
    </w:p>
    <w:p w:rsidR="0005451E" w:rsidRPr="009349A4" w:rsidRDefault="0005451E"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t>State Department</w:t>
      </w:r>
    </w:p>
    <w:p w:rsidR="003B3F73" w:rsidRPr="009349A4" w:rsidRDefault="00DE329B"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Secretary of State</w:t>
      </w:r>
      <w:r w:rsidR="00A64F64" w:rsidRPr="009349A4">
        <w:rPr>
          <w:rFonts w:ascii="Goudy Old Style" w:eastAsia="Gulim" w:hAnsi="Goudy Old Style"/>
          <w:sz w:val="28"/>
          <w:szCs w:val="24"/>
        </w:rPr>
        <w:t>:</w:t>
      </w:r>
      <w:r w:rsidR="00A64F64" w:rsidRPr="009349A4">
        <w:rPr>
          <w:rFonts w:ascii="Goudy Old Style" w:hAnsi="Goudy Old Style"/>
          <w:sz w:val="28"/>
          <w:szCs w:val="24"/>
        </w:rPr>
        <w:t xml:space="preserve"> </w:t>
      </w:r>
      <w:r w:rsidR="00A64F64" w:rsidRPr="009349A4">
        <w:rPr>
          <w:rFonts w:ascii="Goudy Old Style" w:eastAsia="Gulim" w:hAnsi="Goudy Old Style"/>
          <w:sz w:val="28"/>
          <w:szCs w:val="24"/>
        </w:rPr>
        <w:t>How will US global reputation be shaped by the potential range of US responses?  If the US refrains from acting forcefully, will this be perceived as a continued withdraw of the US from Middle Eastern affairs or can a forceful US response be seen as a reassertion of US power in the region following a decade of setbacks?</w:t>
      </w:r>
    </w:p>
    <w:p w:rsidR="0005451E" w:rsidRPr="009349A4" w:rsidRDefault="0005451E" w:rsidP="000B167A">
      <w:pPr>
        <w:shd w:val="clear" w:color="auto" w:fill="F2F2F2"/>
        <w:rPr>
          <w:rFonts w:ascii="Goudy Old Style" w:eastAsia="Gulim" w:hAnsi="Goudy Old Style"/>
          <w:sz w:val="28"/>
          <w:szCs w:val="24"/>
        </w:rPr>
      </w:pPr>
    </w:p>
    <w:p w:rsidR="00A64F64"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Deputy Secretary of State</w:t>
      </w:r>
      <w:r w:rsidR="00A64F64" w:rsidRPr="009349A4">
        <w:rPr>
          <w:rFonts w:ascii="Goudy Old Style" w:eastAsia="Gulim" w:hAnsi="Goudy Old Style"/>
          <w:sz w:val="28"/>
          <w:szCs w:val="24"/>
        </w:rPr>
        <w:t xml:space="preserve">: </w:t>
      </w:r>
      <w:r w:rsidR="00A31642" w:rsidRPr="009349A4">
        <w:rPr>
          <w:rFonts w:ascii="Goudy Old Style" w:eastAsia="Gulim" w:hAnsi="Goudy Old Style" w:cs="Traditional Arabic"/>
          <w:sz w:val="28"/>
          <w:szCs w:val="24"/>
        </w:rPr>
        <w:t xml:space="preserve">What are the likely responses of the key nations in the region (Israel, Saudi Arabia, Turkey), </w:t>
      </w:r>
      <w:r w:rsidR="00A31642" w:rsidRPr="009349A4">
        <w:rPr>
          <w:rFonts w:ascii="Goudy Old Style" w:eastAsia="Gulim" w:hAnsi="Goudy Old Style"/>
          <w:sz w:val="28"/>
          <w:szCs w:val="24"/>
        </w:rPr>
        <w:t>i</w:t>
      </w:r>
      <w:r w:rsidR="000B167A" w:rsidRPr="009349A4">
        <w:rPr>
          <w:rFonts w:ascii="Goudy Old Style" w:eastAsia="Gulim" w:hAnsi="Goudy Old Style"/>
          <w:sz w:val="28"/>
          <w:szCs w:val="24"/>
        </w:rPr>
        <w:t xml:space="preserve">f the US uses </w:t>
      </w:r>
      <w:r w:rsidR="00640107" w:rsidRPr="009349A4">
        <w:rPr>
          <w:rFonts w:ascii="Goudy Old Style" w:eastAsia="Gulim" w:hAnsi="Goudy Old Style"/>
          <w:sz w:val="28"/>
          <w:szCs w:val="24"/>
        </w:rPr>
        <w:t xml:space="preserve">Iranian </w:t>
      </w:r>
      <w:r w:rsidR="00A31642" w:rsidRPr="009349A4">
        <w:rPr>
          <w:rFonts w:ascii="Goudy Old Style" w:eastAsia="Gulim" w:hAnsi="Goudy Old Style"/>
          <w:sz w:val="28"/>
          <w:szCs w:val="24"/>
        </w:rPr>
        <w:t>intervention as an excuse to launch</w:t>
      </w:r>
      <w:r w:rsidR="00640107" w:rsidRPr="009349A4">
        <w:rPr>
          <w:rFonts w:ascii="Goudy Old Style" w:eastAsia="Gulim" w:hAnsi="Goudy Old Style"/>
          <w:sz w:val="28"/>
          <w:szCs w:val="24"/>
        </w:rPr>
        <w:t xml:space="preserve"> </w:t>
      </w:r>
      <w:r w:rsidR="00640107" w:rsidRPr="009349A4">
        <w:rPr>
          <w:rFonts w:ascii="Goudy Old Style" w:eastAsia="Gulim" w:hAnsi="Goudy Old Style" w:cs="Traditional Arabic"/>
          <w:sz w:val="28"/>
          <w:szCs w:val="24"/>
        </w:rPr>
        <w:t xml:space="preserve">US air strikes </w:t>
      </w:r>
      <w:r w:rsidR="00A31642" w:rsidRPr="009349A4">
        <w:rPr>
          <w:rFonts w:ascii="Goudy Old Style" w:eastAsia="Gulim" w:hAnsi="Goudy Old Style" w:cs="Traditional Arabic"/>
          <w:sz w:val="28"/>
          <w:szCs w:val="24"/>
        </w:rPr>
        <w:t xml:space="preserve">that would </w:t>
      </w:r>
      <w:r w:rsidR="00640107" w:rsidRPr="009349A4">
        <w:rPr>
          <w:rFonts w:ascii="Goudy Old Style" w:eastAsia="Gulim" w:hAnsi="Goudy Old Style" w:cs="Traditional Arabic"/>
          <w:sz w:val="28"/>
          <w:szCs w:val="24"/>
        </w:rPr>
        <w:t>destroy Iran</w:t>
      </w:r>
      <w:r w:rsidR="00640107" w:rsidRPr="009349A4">
        <w:rPr>
          <w:rFonts w:ascii="Goudy Old Style" w:eastAsia="Gulim" w:hAnsi="Goudy Old Style"/>
          <w:sz w:val="28"/>
          <w:szCs w:val="24"/>
        </w:rPr>
        <w:t>’</w:t>
      </w:r>
      <w:r w:rsidR="00640107" w:rsidRPr="009349A4">
        <w:rPr>
          <w:rFonts w:ascii="Goudy Old Style" w:eastAsia="Gulim" w:hAnsi="Goudy Old Style" w:cs="Traditional Arabic"/>
          <w:sz w:val="28"/>
          <w:szCs w:val="24"/>
        </w:rPr>
        <w:t xml:space="preserve">s nuclear capabilities or </w:t>
      </w:r>
      <w:r w:rsidR="000B167A" w:rsidRPr="009349A4">
        <w:rPr>
          <w:rFonts w:ascii="Goudy Old Style" w:eastAsia="Gulim" w:hAnsi="Goudy Old Style" w:cs="Traditional Arabic"/>
          <w:sz w:val="28"/>
          <w:szCs w:val="24"/>
        </w:rPr>
        <w:t xml:space="preserve">to launch </w:t>
      </w:r>
      <w:r w:rsidR="00640107" w:rsidRPr="009349A4">
        <w:rPr>
          <w:rFonts w:ascii="Goudy Old Style" w:eastAsia="Gulim" w:hAnsi="Goudy Old Style" w:cs="Traditional Arabic"/>
          <w:sz w:val="28"/>
          <w:szCs w:val="24"/>
        </w:rPr>
        <w:t xml:space="preserve">air strikes on both Syria and Iran </w:t>
      </w:r>
      <w:r w:rsidR="00A31642" w:rsidRPr="009349A4">
        <w:rPr>
          <w:rFonts w:ascii="Goudy Old Style" w:eastAsia="Gulim" w:hAnsi="Goudy Old Style" w:cs="Traditional Arabic"/>
          <w:sz w:val="28"/>
          <w:szCs w:val="24"/>
        </w:rPr>
        <w:t xml:space="preserve">to instigate </w:t>
      </w:r>
      <w:r w:rsidR="000B167A" w:rsidRPr="009349A4">
        <w:rPr>
          <w:rFonts w:ascii="Goudy Old Style" w:eastAsia="Gulim" w:hAnsi="Goudy Old Style" w:cs="Traditional Arabic"/>
          <w:sz w:val="28"/>
          <w:szCs w:val="24"/>
        </w:rPr>
        <w:t>regime change?</w:t>
      </w:r>
    </w:p>
    <w:p w:rsidR="00AB72B0" w:rsidRPr="009349A4" w:rsidRDefault="00AB72B0" w:rsidP="000B167A">
      <w:pPr>
        <w:shd w:val="clear" w:color="auto" w:fill="F2F2F2"/>
        <w:rPr>
          <w:rFonts w:ascii="Goudy Old Style" w:eastAsia="Gulim" w:hAnsi="Goudy Old Style"/>
          <w:sz w:val="28"/>
          <w:szCs w:val="24"/>
        </w:rPr>
      </w:pPr>
    </w:p>
    <w:p w:rsidR="00AB72B0"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Undersecretary of State for Political Affairs</w:t>
      </w:r>
      <w:r w:rsidR="00A64F64" w:rsidRPr="009349A4">
        <w:rPr>
          <w:rFonts w:ascii="Goudy Old Style" w:eastAsia="Gulim" w:hAnsi="Goudy Old Style"/>
          <w:sz w:val="28"/>
          <w:szCs w:val="24"/>
        </w:rPr>
        <w:t xml:space="preserve">: </w:t>
      </w:r>
      <w:r w:rsidRPr="009349A4">
        <w:rPr>
          <w:rFonts w:ascii="Goudy Old Style" w:eastAsia="Gulim" w:hAnsi="Goudy Old Style"/>
          <w:sz w:val="28"/>
          <w:szCs w:val="24"/>
        </w:rPr>
        <w:t xml:space="preserve"> </w:t>
      </w:r>
      <w:r w:rsidR="00A64F64" w:rsidRPr="009349A4">
        <w:rPr>
          <w:rFonts w:ascii="Goudy Old Style" w:eastAsia="Gulim" w:hAnsi="Goudy Old Style" w:cs="Traditional Arabic"/>
          <w:sz w:val="28"/>
          <w:szCs w:val="24"/>
        </w:rPr>
        <w:t xml:space="preserve">What are the regional implications of Iranian intervention in the Syrian conflict?  </w:t>
      </w:r>
      <w:r w:rsidR="002E3C8B">
        <w:rPr>
          <w:rFonts w:ascii="Goudy Old Style" w:eastAsia="Gulim" w:hAnsi="Goudy Old Style" w:cs="Traditional Arabic"/>
          <w:sz w:val="28"/>
          <w:szCs w:val="24"/>
        </w:rPr>
        <w:t>Would it solidify a cold war between Turkey, Saudi Arabia, and the Gulf States (backed by the US) vs. an Iranian, Syrian, Hezbollah axis (backed by Russia)?</w:t>
      </w:r>
    </w:p>
    <w:p w:rsidR="0005451E" w:rsidRPr="009349A4" w:rsidRDefault="0005451E" w:rsidP="000B167A">
      <w:pPr>
        <w:shd w:val="clear" w:color="auto" w:fill="F2F2F2"/>
        <w:rPr>
          <w:rFonts w:ascii="Goudy Old Style" w:eastAsia="Gulim" w:hAnsi="Goudy Old Style"/>
          <w:sz w:val="28"/>
          <w:szCs w:val="24"/>
        </w:rPr>
      </w:pPr>
    </w:p>
    <w:p w:rsidR="0005451E"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US Ambassador to the United Nations</w:t>
      </w:r>
      <w:r w:rsidR="0005451E"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 xml:space="preserve">What are the global diplomatic implications of a potential intervention? How likely is it that the UN Security Council will be able to mount a response to Iranian actions?  What will be the response of </w:t>
      </w:r>
      <w:r w:rsidR="00F009CA" w:rsidRPr="009349A4">
        <w:rPr>
          <w:rFonts w:ascii="Goudy Old Style" w:eastAsia="Gulim" w:hAnsi="Goudy Old Style" w:cs="Traditional Arabic"/>
          <w:sz w:val="28"/>
          <w:szCs w:val="24"/>
        </w:rPr>
        <w:t xml:space="preserve">other </w:t>
      </w:r>
      <w:r w:rsidR="0005451E" w:rsidRPr="009349A4">
        <w:rPr>
          <w:rFonts w:ascii="Goudy Old Style" w:eastAsia="Gulim" w:hAnsi="Goudy Old Style" w:cs="Traditional Arabic"/>
          <w:sz w:val="28"/>
          <w:szCs w:val="24"/>
        </w:rPr>
        <w:t>Perm 5 members (Russia, China, UK, France)?</w:t>
      </w:r>
    </w:p>
    <w:p w:rsidR="0005451E" w:rsidRPr="009349A4" w:rsidRDefault="0005451E" w:rsidP="000B167A">
      <w:pPr>
        <w:shd w:val="clear" w:color="auto" w:fill="F2F2F2"/>
        <w:rPr>
          <w:rFonts w:ascii="Goudy Old Style" w:eastAsia="Gulim" w:hAnsi="Goudy Old Style"/>
          <w:sz w:val="28"/>
          <w:szCs w:val="24"/>
        </w:rPr>
      </w:pPr>
    </w:p>
    <w:p w:rsidR="00AB72B0" w:rsidRPr="009349A4" w:rsidRDefault="000518D4"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Unders</w:t>
      </w:r>
      <w:r w:rsidR="003B3F73" w:rsidRPr="009349A4">
        <w:rPr>
          <w:rFonts w:ascii="Goudy Old Style" w:eastAsia="Gulim" w:hAnsi="Goudy Old Style"/>
          <w:sz w:val="28"/>
          <w:szCs w:val="24"/>
          <w:u w:val="single"/>
        </w:rPr>
        <w:t>ecretary of State for Arms Control and International Security</w:t>
      </w:r>
      <w:r w:rsidR="0005451E" w:rsidRPr="009349A4">
        <w:rPr>
          <w:rFonts w:ascii="Goudy Old Style" w:eastAsia="Gulim" w:hAnsi="Goudy Old Style"/>
          <w:sz w:val="28"/>
          <w:szCs w:val="24"/>
        </w:rPr>
        <w:t>:</w:t>
      </w:r>
      <w:r w:rsidR="00C77A71" w:rsidRPr="009349A4">
        <w:rPr>
          <w:rFonts w:ascii="Goudy Old Style" w:eastAsia="Gulim" w:hAnsi="Goudy Old Style" w:cs="Traditional Arabic"/>
          <w:sz w:val="28"/>
          <w:szCs w:val="24"/>
        </w:rPr>
        <w:t xml:space="preserve"> What kind of forces can Iran bring to bear in the region?</w:t>
      </w:r>
      <w:r w:rsidR="000B167A" w:rsidRPr="009349A4">
        <w:rPr>
          <w:rFonts w:ascii="Goudy Old Style" w:eastAsia="Gulim" w:hAnsi="Goudy Old Style" w:cs="Traditional Arabic"/>
          <w:sz w:val="28"/>
          <w:szCs w:val="24"/>
        </w:rPr>
        <w:t xml:space="preserve">  Will Iranian intervention in Syria be accompanied by additional Iranian action in Lebanon (with Hezbollah) or Iraq?</w:t>
      </w:r>
    </w:p>
    <w:p w:rsidR="0005451E" w:rsidRPr="009349A4" w:rsidRDefault="0005451E" w:rsidP="000B167A">
      <w:pPr>
        <w:shd w:val="clear" w:color="auto" w:fill="F2F2F2"/>
        <w:rPr>
          <w:rFonts w:ascii="Goudy Old Style" w:eastAsia="Gulim" w:hAnsi="Goudy Old Style"/>
          <w:sz w:val="28"/>
          <w:szCs w:val="24"/>
        </w:rPr>
      </w:pPr>
    </w:p>
    <w:p w:rsidR="0005451E"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Assistant Secretary of State for Near Eastern Affairs (NEA)</w:t>
      </w:r>
      <w:r w:rsidR="0005451E" w:rsidRPr="009349A4">
        <w:rPr>
          <w:rFonts w:ascii="Goudy Old Style" w:eastAsia="Gulim" w:hAnsi="Goudy Old Style"/>
          <w:sz w:val="28"/>
          <w:szCs w:val="24"/>
          <w:u w:val="single"/>
        </w:rPr>
        <w:t>:</w:t>
      </w:r>
      <w:r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What are the possible responses of local powers to the Iranian intervention (consider key</w:t>
      </w:r>
      <w:r w:rsidR="00B16CF6">
        <w:rPr>
          <w:rFonts w:ascii="Goudy Old Style" w:eastAsia="Gulim" w:hAnsi="Goudy Old Style" w:cs="Traditional Arabic"/>
          <w:sz w:val="28"/>
          <w:szCs w:val="24"/>
        </w:rPr>
        <w:t xml:space="preserve"> players such as Israel, Egypt</w:t>
      </w:r>
      <w:r w:rsidR="0005451E" w:rsidRPr="009349A4">
        <w:rPr>
          <w:rFonts w:ascii="Goudy Old Style" w:eastAsia="Gulim" w:hAnsi="Goudy Old Style" w:cs="Traditional Arabic"/>
          <w:sz w:val="28"/>
          <w:szCs w:val="24"/>
        </w:rPr>
        <w:t>, and Saudi Arabia)?</w:t>
      </w:r>
    </w:p>
    <w:p w:rsidR="002E3C8B" w:rsidRDefault="002E3C8B" w:rsidP="000B167A">
      <w:pPr>
        <w:shd w:val="clear" w:color="auto" w:fill="F2F2F2"/>
        <w:rPr>
          <w:rFonts w:ascii="Goudy Old Style" w:eastAsia="Gulim" w:hAnsi="Goudy Old Style" w:cs="Traditional Arabic"/>
          <w:sz w:val="28"/>
          <w:szCs w:val="24"/>
        </w:rPr>
      </w:pPr>
    </w:p>
    <w:p w:rsidR="002E3C8B" w:rsidRPr="009349A4" w:rsidRDefault="002E3C8B" w:rsidP="002E3C8B">
      <w:pPr>
        <w:pStyle w:val="ListParagraph"/>
        <w:shd w:val="clear" w:color="auto" w:fill="F2F2F2"/>
        <w:ind w:left="0"/>
        <w:rPr>
          <w:rFonts w:ascii="Goudy Old Style" w:eastAsia="Gulim" w:hAnsi="Goudy Old Style" w:cs="Traditional Arabic"/>
          <w:sz w:val="28"/>
          <w:szCs w:val="24"/>
        </w:rPr>
      </w:pPr>
      <w:r w:rsidRPr="002E3C8B">
        <w:rPr>
          <w:rFonts w:ascii="Goudy Old Style" w:hAnsi="Goudy Old Style"/>
          <w:sz w:val="28"/>
          <w:szCs w:val="28"/>
          <w:u w:val="single"/>
        </w:rPr>
        <w:t>Assistant Secretary of State for Europe and Eurasian Affairs (EUR)</w:t>
      </w:r>
      <w:r w:rsidRPr="002E3C8B">
        <w:rPr>
          <w:rFonts w:ascii="Goudy Old Style" w:hAnsi="Goudy Old Style"/>
          <w:sz w:val="28"/>
          <w:szCs w:val="28"/>
        </w:rPr>
        <w:t>:</w:t>
      </w:r>
      <w:r>
        <w:rPr>
          <w:rFonts w:ascii="Goudy Old Style" w:hAnsi="Goudy Old Style"/>
          <w:sz w:val="32"/>
        </w:rPr>
        <w:t xml:space="preserve"> </w:t>
      </w:r>
      <w:r w:rsidR="00396182">
        <w:rPr>
          <w:rFonts w:ascii="Goudy Old Style" w:eastAsia="Gulim" w:hAnsi="Goudy Old Style" w:cs="Traditional Arabic"/>
          <w:sz w:val="28"/>
          <w:szCs w:val="24"/>
        </w:rPr>
        <w:t>How deeply</w:t>
      </w:r>
      <w:r w:rsidR="00B16CF6">
        <w:rPr>
          <w:rFonts w:ascii="Goudy Old Style" w:eastAsia="Gulim" w:hAnsi="Goudy Old Style" w:cs="Traditional Arabic"/>
          <w:sz w:val="28"/>
          <w:szCs w:val="24"/>
        </w:rPr>
        <w:t xml:space="preserve"> might we expect Russia to intervene in this crisis? </w:t>
      </w:r>
      <w:r>
        <w:rPr>
          <w:rFonts w:ascii="Goudy Old Style" w:eastAsia="Gulim" w:hAnsi="Goudy Old Style" w:cs="Traditional Arabic"/>
          <w:sz w:val="28"/>
          <w:szCs w:val="24"/>
        </w:rPr>
        <w:t xml:space="preserve">How would Russian influence in the region be enhanced by Iranian intervention? What would be the likely response of Turkey to any Iranian intervention (backed by Russia)? </w:t>
      </w:r>
    </w:p>
    <w:p w:rsidR="0005451E" w:rsidRPr="009349A4" w:rsidRDefault="0005451E" w:rsidP="000B167A">
      <w:pPr>
        <w:shd w:val="clear" w:color="auto" w:fill="F2F2F2"/>
        <w:rPr>
          <w:rFonts w:ascii="Goudy Old Style" w:eastAsia="Gulim" w:hAnsi="Goudy Old Style" w:cs="Traditional Arabic"/>
          <w:sz w:val="28"/>
          <w:szCs w:val="24"/>
        </w:rPr>
      </w:pPr>
    </w:p>
    <w:p w:rsidR="0005451E"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Assistant Secretary of State for International Organization Affairs (IO</w:t>
      </w:r>
      <w:r w:rsidRPr="009349A4">
        <w:rPr>
          <w:rFonts w:ascii="Goudy Old Style" w:eastAsia="Gulim" w:hAnsi="Goudy Old Style"/>
          <w:sz w:val="28"/>
          <w:szCs w:val="24"/>
        </w:rPr>
        <w:t>)</w:t>
      </w:r>
      <w:r w:rsidR="0005451E"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 xml:space="preserve">What are the global diplomatic implications of a potential intervention? How likely is it that the UN Security Council will be able to mount a response to Iranian actions?  What will be the response of non-Perm 5 nations? </w:t>
      </w:r>
    </w:p>
    <w:p w:rsidR="0005451E" w:rsidRPr="009349A4" w:rsidRDefault="003B3F73" w:rsidP="00A10EE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 </w:t>
      </w:r>
    </w:p>
    <w:p w:rsidR="0005451E"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Assistant Secretary of State for Democracy, Human Rights, and Labor (DRL)</w:t>
      </w:r>
      <w:r w:rsidR="0005451E" w:rsidRPr="009349A4">
        <w:rPr>
          <w:rFonts w:ascii="Goudy Old Style" w:eastAsia="Gulim" w:hAnsi="Goudy Old Style"/>
          <w:sz w:val="28"/>
          <w:szCs w:val="24"/>
          <w:u w:val="single"/>
        </w:rPr>
        <w:t>:</w:t>
      </w:r>
      <w:r w:rsidR="0005451E"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What are the humanitarian implications (refugees, civilian deaths) of any US re</w:t>
      </w:r>
      <w:r w:rsidR="000B167A" w:rsidRPr="009349A4">
        <w:rPr>
          <w:rFonts w:ascii="Goudy Old Style" w:eastAsia="Gulim" w:hAnsi="Goudy Old Style" w:cs="Traditional Arabic"/>
          <w:sz w:val="28"/>
          <w:szCs w:val="24"/>
        </w:rPr>
        <w:t>s</w:t>
      </w:r>
      <w:r w:rsidR="0005451E" w:rsidRPr="009349A4">
        <w:rPr>
          <w:rFonts w:ascii="Goudy Old Style" w:eastAsia="Gulim" w:hAnsi="Goudy Old Style" w:cs="Traditional Arabic"/>
          <w:sz w:val="28"/>
          <w:szCs w:val="24"/>
        </w:rPr>
        <w:t>po</w:t>
      </w:r>
      <w:r w:rsidR="000B167A" w:rsidRPr="009349A4">
        <w:rPr>
          <w:rFonts w:ascii="Goudy Old Style" w:eastAsia="Gulim" w:hAnsi="Goudy Old Style" w:cs="Traditional Arabic"/>
          <w:sz w:val="28"/>
          <w:szCs w:val="24"/>
        </w:rPr>
        <w:t>n</w:t>
      </w:r>
      <w:r w:rsidR="0005451E" w:rsidRPr="009349A4">
        <w:rPr>
          <w:rFonts w:ascii="Goudy Old Style" w:eastAsia="Gulim" w:hAnsi="Goudy Old Style" w:cs="Traditional Arabic"/>
          <w:sz w:val="28"/>
          <w:szCs w:val="24"/>
        </w:rPr>
        <w:t>se to Iranian intervention?</w:t>
      </w:r>
    </w:p>
    <w:p w:rsidR="0005451E" w:rsidRPr="009349A4" w:rsidRDefault="003B3F73" w:rsidP="000B167A">
      <w:pPr>
        <w:shd w:val="clear" w:color="auto" w:fill="F2F2F2"/>
        <w:adjustRightInd w:val="0"/>
        <w:contextualSpacing/>
        <w:rPr>
          <w:rFonts w:ascii="Goudy Old Style" w:eastAsia="Gulim" w:hAnsi="Goudy Old Style"/>
          <w:sz w:val="28"/>
          <w:szCs w:val="24"/>
        </w:rPr>
      </w:pPr>
      <w:r w:rsidRPr="009349A4">
        <w:rPr>
          <w:rFonts w:ascii="Goudy Old Style" w:eastAsia="Gulim" w:hAnsi="Goudy Old Style"/>
          <w:sz w:val="28"/>
          <w:szCs w:val="24"/>
        </w:rPr>
        <w:t xml:space="preserve"> </w:t>
      </w:r>
    </w:p>
    <w:p w:rsidR="00640107" w:rsidRPr="009349A4" w:rsidRDefault="00640107"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t>Department of Defense</w:t>
      </w: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Secretary of Defense</w:t>
      </w:r>
      <w:r w:rsidR="00F8370E" w:rsidRPr="009349A4">
        <w:rPr>
          <w:rFonts w:ascii="Goudy Old Style" w:eastAsia="Gulim" w:hAnsi="Goudy Old Style"/>
          <w:sz w:val="28"/>
          <w:szCs w:val="24"/>
        </w:rPr>
        <w:t>:</w:t>
      </w:r>
      <w:r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What are the regional implications of Iranian intervention in the Syrian conflict?  How will this impact the balance of power among the major nations in the area (Israel, Saudi Arabia</w:t>
      </w:r>
      <w:r w:rsidR="000B167A" w:rsidRPr="009349A4">
        <w:rPr>
          <w:rFonts w:ascii="Goudy Old Style" w:eastAsia="Gulim" w:hAnsi="Goudy Old Style" w:cs="Traditional Arabic"/>
          <w:sz w:val="28"/>
          <w:szCs w:val="24"/>
        </w:rPr>
        <w:t>, Turkey</w:t>
      </w:r>
      <w:r w:rsidR="0005451E" w:rsidRPr="009349A4">
        <w:rPr>
          <w:rFonts w:ascii="Goudy Old Style" w:eastAsia="Gulim" w:hAnsi="Goudy Old Style" w:cs="Traditional Arabic"/>
          <w:sz w:val="28"/>
          <w:szCs w:val="24"/>
        </w:rPr>
        <w:t xml:space="preserve">)?  </w:t>
      </w:r>
      <w:r w:rsidR="0005451E" w:rsidRPr="009349A4">
        <w:rPr>
          <w:rFonts w:ascii="Goudy Old Style" w:eastAsia="Gulim" w:hAnsi="Goudy Old Style"/>
          <w:sz w:val="28"/>
          <w:szCs w:val="24"/>
        </w:rPr>
        <w:t xml:space="preserve"> </w:t>
      </w:r>
    </w:p>
    <w:p w:rsidR="0005451E" w:rsidRPr="009349A4" w:rsidRDefault="0005451E" w:rsidP="000B167A">
      <w:pPr>
        <w:shd w:val="clear" w:color="auto" w:fill="F2F2F2"/>
        <w:rPr>
          <w:rFonts w:ascii="Goudy Old Style" w:eastAsia="Gulim" w:hAnsi="Goudy Old Style"/>
          <w:sz w:val="28"/>
          <w:szCs w:val="24"/>
        </w:rPr>
      </w:pPr>
    </w:p>
    <w:p w:rsidR="00AB72B0"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Deputy Secretary of Defense</w:t>
      </w:r>
      <w:r w:rsidR="00F8370E" w:rsidRPr="009349A4">
        <w:rPr>
          <w:rFonts w:ascii="Goudy Old Style" w:eastAsia="Gulim" w:hAnsi="Goudy Old Style"/>
          <w:sz w:val="28"/>
          <w:szCs w:val="24"/>
        </w:rPr>
        <w:t>:</w:t>
      </w:r>
      <w:r w:rsidR="00A64F64" w:rsidRPr="009349A4">
        <w:rPr>
          <w:rFonts w:ascii="Goudy Old Style" w:eastAsia="Gulim" w:hAnsi="Goudy Old Style" w:cs="Traditional Arabic"/>
          <w:sz w:val="28"/>
          <w:szCs w:val="24"/>
        </w:rPr>
        <w:t xml:space="preserve"> What are the regional implications of Iranian intervention in the Syrian conflict?  How will this impact </w:t>
      </w:r>
      <w:r w:rsidR="00B16CF6">
        <w:rPr>
          <w:rFonts w:ascii="Goudy Old Style" w:eastAsia="Gulim" w:hAnsi="Goudy Old Style" w:cs="Traditional Arabic"/>
          <w:sz w:val="28"/>
          <w:szCs w:val="24"/>
        </w:rPr>
        <w:t xml:space="preserve">US alliances with nations in the region, such as the Gulf Cooperation Council (particularly Bahrain), and Iraq? </w:t>
      </w:r>
    </w:p>
    <w:p w:rsidR="0005451E" w:rsidRPr="009349A4" w:rsidRDefault="0005451E" w:rsidP="000B167A">
      <w:pPr>
        <w:shd w:val="clear" w:color="auto" w:fill="F2F2F2"/>
        <w:rPr>
          <w:rFonts w:ascii="Goudy Old Style" w:eastAsia="Gulim" w:hAnsi="Goudy Old Style"/>
          <w:sz w:val="28"/>
          <w:szCs w:val="24"/>
        </w:rPr>
      </w:pPr>
    </w:p>
    <w:p w:rsidR="0005451E" w:rsidRPr="009349A4" w:rsidRDefault="000518D4"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Unders</w:t>
      </w:r>
      <w:r w:rsidR="003B3F73" w:rsidRPr="009349A4">
        <w:rPr>
          <w:rFonts w:ascii="Goudy Old Style" w:eastAsia="Gulim" w:hAnsi="Goudy Old Style"/>
          <w:sz w:val="28"/>
          <w:szCs w:val="24"/>
          <w:u w:val="single"/>
        </w:rPr>
        <w:t>ecretary of Defense for Policy</w:t>
      </w:r>
      <w:r w:rsidR="00F8370E" w:rsidRPr="009349A4">
        <w:rPr>
          <w:rFonts w:ascii="Goudy Old Style" w:eastAsia="Gulim" w:hAnsi="Goudy Old Style"/>
          <w:sz w:val="28"/>
          <w:szCs w:val="24"/>
        </w:rPr>
        <w:t>:</w:t>
      </w:r>
      <w:r w:rsidR="003B3F73" w:rsidRPr="009349A4">
        <w:rPr>
          <w:rFonts w:ascii="Goudy Old Style" w:eastAsia="Gulim" w:hAnsi="Goudy Old Style"/>
          <w:sz w:val="28"/>
          <w:szCs w:val="24"/>
        </w:rPr>
        <w:t xml:space="preserve"> </w:t>
      </w:r>
      <w:r w:rsidR="000B167A" w:rsidRPr="009349A4">
        <w:rPr>
          <w:rFonts w:ascii="Goudy Old Style" w:eastAsia="Gulim" w:hAnsi="Goudy Old Style" w:cs="Traditional Arabic"/>
          <w:sz w:val="28"/>
          <w:szCs w:val="24"/>
        </w:rPr>
        <w:t>What are the likely responses of the key nations in th</w:t>
      </w:r>
      <w:r w:rsidR="00B16CF6">
        <w:rPr>
          <w:rFonts w:ascii="Goudy Old Style" w:eastAsia="Gulim" w:hAnsi="Goudy Old Style" w:cs="Traditional Arabic"/>
          <w:sz w:val="28"/>
          <w:szCs w:val="24"/>
        </w:rPr>
        <w:t>e region (Israel, Saudi Arabia</w:t>
      </w:r>
      <w:r w:rsidR="000B167A" w:rsidRPr="009349A4">
        <w:rPr>
          <w:rFonts w:ascii="Goudy Old Style" w:eastAsia="Gulim" w:hAnsi="Goudy Old Style" w:cs="Traditional Arabic"/>
          <w:sz w:val="28"/>
          <w:szCs w:val="24"/>
        </w:rPr>
        <w:t xml:space="preserve">, Turkey), </w:t>
      </w:r>
      <w:r w:rsidR="000B167A" w:rsidRPr="009349A4">
        <w:rPr>
          <w:rFonts w:ascii="Goudy Old Style" w:eastAsia="Gulim" w:hAnsi="Goudy Old Style"/>
          <w:sz w:val="28"/>
          <w:szCs w:val="24"/>
        </w:rPr>
        <w:t xml:space="preserve">if the US uses Iranian intervention as an excuse to launch </w:t>
      </w:r>
      <w:r w:rsidR="000B167A" w:rsidRPr="009349A4">
        <w:rPr>
          <w:rFonts w:ascii="Goudy Old Style" w:eastAsia="Gulim" w:hAnsi="Goudy Old Style" w:cs="Traditional Arabic"/>
          <w:sz w:val="28"/>
          <w:szCs w:val="24"/>
        </w:rPr>
        <w:t>US air strikes that would destroy Iran</w:t>
      </w:r>
      <w:r w:rsidR="000B167A" w:rsidRPr="009349A4">
        <w:rPr>
          <w:rFonts w:ascii="Goudy Old Style" w:eastAsia="Gulim" w:hAnsi="Goudy Old Style"/>
          <w:sz w:val="28"/>
          <w:szCs w:val="24"/>
        </w:rPr>
        <w:t>’</w:t>
      </w:r>
      <w:r w:rsidR="000B167A" w:rsidRPr="009349A4">
        <w:rPr>
          <w:rFonts w:ascii="Goudy Old Style" w:eastAsia="Gulim" w:hAnsi="Goudy Old Style" w:cs="Traditional Arabic"/>
          <w:sz w:val="28"/>
          <w:szCs w:val="24"/>
        </w:rPr>
        <w:t>s nuclear capabilities or to launch air strikes on both Syria and Iran to instigate regime change?</w:t>
      </w:r>
    </w:p>
    <w:p w:rsidR="00AB72B0" w:rsidRPr="009349A4" w:rsidRDefault="00AB72B0" w:rsidP="000B167A">
      <w:pPr>
        <w:shd w:val="clear" w:color="auto" w:fill="F2F2F2"/>
        <w:rPr>
          <w:rFonts w:ascii="Goudy Old Style" w:eastAsia="Gulim" w:hAnsi="Goudy Old Style"/>
          <w:sz w:val="28"/>
          <w:szCs w:val="24"/>
        </w:rPr>
      </w:pPr>
    </w:p>
    <w:p w:rsidR="00AB72B0"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Undersecretary of Defense for Intelligence</w:t>
      </w:r>
      <w:r w:rsidR="00F8370E" w:rsidRPr="009349A4">
        <w:rPr>
          <w:rFonts w:ascii="Goudy Old Style" w:eastAsia="Gulim" w:hAnsi="Goudy Old Style"/>
          <w:sz w:val="28"/>
          <w:szCs w:val="24"/>
        </w:rPr>
        <w:t>:</w:t>
      </w:r>
      <w:r w:rsidR="00C77A71" w:rsidRPr="009349A4">
        <w:rPr>
          <w:rFonts w:ascii="Goudy Old Style" w:eastAsia="Gulim" w:hAnsi="Goudy Old Style" w:cs="Traditional Arabic"/>
          <w:sz w:val="28"/>
          <w:szCs w:val="24"/>
        </w:rPr>
        <w:t xml:space="preserve"> </w:t>
      </w:r>
      <w:r w:rsidR="000B167A" w:rsidRPr="009349A4">
        <w:rPr>
          <w:rFonts w:ascii="Goudy Old Style" w:eastAsia="Gulim" w:hAnsi="Goudy Old Style" w:cs="Traditional Arabic"/>
          <w:sz w:val="28"/>
          <w:szCs w:val="24"/>
        </w:rPr>
        <w:t>What kind of forces can Iran bring to bear in the region?  Will Iranian intervention in Syria be accompanied by additional Iranian action in Lebanon (with Hezbollah) or Iraq?</w:t>
      </w:r>
    </w:p>
    <w:p w:rsidR="000B167A" w:rsidRPr="009349A4" w:rsidRDefault="000B167A" w:rsidP="000B167A">
      <w:pPr>
        <w:shd w:val="clear" w:color="auto" w:fill="F2F2F2"/>
        <w:rPr>
          <w:rFonts w:ascii="Goudy Old Style" w:eastAsia="Gulim" w:hAnsi="Goudy Old Style"/>
          <w:sz w:val="28"/>
          <w:szCs w:val="24"/>
          <w:u w:val="single"/>
        </w:rPr>
      </w:pPr>
    </w:p>
    <w:p w:rsidR="00AB72B0"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Assistant Secretary of Defense for International Security Affairs</w:t>
      </w:r>
      <w:r w:rsidR="00F8370E" w:rsidRPr="009349A4">
        <w:rPr>
          <w:rFonts w:ascii="Goudy Old Style" w:eastAsia="Gulim" w:hAnsi="Goudy Old Style"/>
          <w:sz w:val="28"/>
          <w:szCs w:val="24"/>
        </w:rPr>
        <w:t>:</w:t>
      </w:r>
      <w:r w:rsidR="00A64F64" w:rsidRPr="009349A4">
        <w:rPr>
          <w:rFonts w:ascii="Goudy Old Style" w:eastAsia="Gulim" w:hAnsi="Goudy Old Style" w:cs="Traditional Arabic"/>
          <w:sz w:val="28"/>
          <w:szCs w:val="24"/>
        </w:rPr>
        <w:t xml:space="preserve"> </w:t>
      </w:r>
      <w:r w:rsidR="00396182">
        <w:rPr>
          <w:rFonts w:ascii="Goudy Old Style" w:eastAsia="Gulim" w:hAnsi="Goudy Old Style" w:cs="Traditional Arabic"/>
          <w:sz w:val="28"/>
          <w:szCs w:val="24"/>
        </w:rPr>
        <w:t>How deeply</w:t>
      </w:r>
      <w:r w:rsidR="00B16CF6">
        <w:rPr>
          <w:rFonts w:ascii="Goudy Old Style" w:eastAsia="Gulim" w:hAnsi="Goudy Old Style" w:cs="Traditional Arabic"/>
          <w:sz w:val="28"/>
          <w:szCs w:val="24"/>
        </w:rPr>
        <w:t xml:space="preserve"> might we expect Russia to intervene in this crisis? How would Russian influence in the </w:t>
      </w:r>
      <w:r w:rsidR="00B16CF6">
        <w:rPr>
          <w:rFonts w:ascii="Goudy Old Style" w:eastAsia="Gulim" w:hAnsi="Goudy Old Style" w:cs="Traditional Arabic"/>
          <w:sz w:val="28"/>
          <w:szCs w:val="24"/>
        </w:rPr>
        <w:lastRenderedPageBreak/>
        <w:t>region be enhanced by Iranian intervention? What would be the likely response of Turkey to any Iranian intervention (backed by Russia)?</w:t>
      </w:r>
    </w:p>
    <w:p w:rsidR="0005451E" w:rsidRPr="009349A4" w:rsidRDefault="0005451E" w:rsidP="000B167A">
      <w:pPr>
        <w:shd w:val="clear" w:color="auto" w:fill="F2F2F2"/>
        <w:rPr>
          <w:rFonts w:ascii="Goudy Old Style" w:eastAsia="Gulim" w:hAnsi="Goudy Old Style"/>
          <w:sz w:val="28"/>
          <w:szCs w:val="24"/>
        </w:rPr>
      </w:pP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Assistant Secretary of Defense for Global Strategic Affairs</w:t>
      </w:r>
      <w:r w:rsidR="0031232F" w:rsidRPr="009349A4">
        <w:rPr>
          <w:rFonts w:ascii="Goudy Old Style" w:eastAsia="Gulim" w:hAnsi="Goudy Old Style"/>
          <w:sz w:val="28"/>
          <w:szCs w:val="24"/>
        </w:rPr>
        <w:t xml:space="preserve">: </w:t>
      </w:r>
      <w:r w:rsidR="00396182">
        <w:rPr>
          <w:rFonts w:ascii="Goudy Old Style" w:eastAsia="Gulim" w:hAnsi="Goudy Old Style" w:cs="Traditional Arabic"/>
          <w:sz w:val="28"/>
          <w:szCs w:val="24"/>
        </w:rPr>
        <w:t xml:space="preserve">How deeply </w:t>
      </w:r>
      <w:r w:rsidR="00B16CF6">
        <w:rPr>
          <w:rFonts w:ascii="Goudy Old Style" w:eastAsia="Gulim" w:hAnsi="Goudy Old Style" w:cs="Traditional Arabic"/>
          <w:sz w:val="28"/>
          <w:szCs w:val="24"/>
        </w:rPr>
        <w:t>might we expect Russia to intervene in this crisis? How would Russian influence in the region be enhanced by Iranian intervention? What would be the likely response of Turkey to any Iranian intervention (backed by Russia)?</w:t>
      </w:r>
    </w:p>
    <w:p w:rsidR="0005451E" w:rsidRPr="009349A4" w:rsidRDefault="0005451E" w:rsidP="000B167A">
      <w:pPr>
        <w:shd w:val="clear" w:color="auto" w:fill="F2F2F2"/>
        <w:rPr>
          <w:rFonts w:ascii="Goudy Old Style" w:eastAsia="Gulim" w:hAnsi="Goudy Old Style"/>
          <w:sz w:val="28"/>
          <w:szCs w:val="24"/>
        </w:rPr>
      </w:pPr>
    </w:p>
    <w:p w:rsidR="00AB72B0"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JCS Chair</w:t>
      </w:r>
      <w:r w:rsidR="00F8370E" w:rsidRPr="009349A4">
        <w:rPr>
          <w:rFonts w:ascii="Goudy Old Style" w:eastAsia="Gulim" w:hAnsi="Goudy Old Style"/>
          <w:sz w:val="28"/>
          <w:szCs w:val="24"/>
        </w:rPr>
        <w:t>:</w:t>
      </w:r>
      <w:r w:rsidRPr="009349A4">
        <w:rPr>
          <w:rFonts w:ascii="Goudy Old Style" w:eastAsia="Gulim" w:hAnsi="Goudy Old Style"/>
          <w:sz w:val="28"/>
          <w:szCs w:val="24"/>
        </w:rPr>
        <w:t xml:space="preserve"> </w:t>
      </w:r>
      <w:r w:rsidR="000B167A" w:rsidRPr="009349A4">
        <w:rPr>
          <w:rFonts w:ascii="Goudy Old Style" w:eastAsia="Gulim" w:hAnsi="Goudy Old Style"/>
          <w:sz w:val="28"/>
          <w:szCs w:val="24"/>
        </w:rPr>
        <w:t>If the US should decide to use force, what options are available given current US capabilities in the region?</w:t>
      </w:r>
    </w:p>
    <w:p w:rsidR="0005451E" w:rsidRPr="009349A4" w:rsidRDefault="0005451E" w:rsidP="000B167A">
      <w:pPr>
        <w:shd w:val="clear" w:color="auto" w:fill="F2F2F2"/>
        <w:rPr>
          <w:rFonts w:ascii="Goudy Old Style" w:eastAsia="Gulim" w:hAnsi="Goudy Old Style"/>
          <w:sz w:val="28"/>
          <w:szCs w:val="24"/>
        </w:rPr>
      </w:pPr>
    </w:p>
    <w:p w:rsidR="00AB72B0" w:rsidRPr="009349A4"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Vice JCS Chair</w:t>
      </w:r>
      <w:r w:rsidRPr="009349A4">
        <w:rPr>
          <w:rFonts w:ascii="Goudy Old Style" w:eastAsia="Gulim" w:hAnsi="Goudy Old Style"/>
          <w:sz w:val="28"/>
          <w:szCs w:val="24"/>
        </w:rPr>
        <w:t>:</w:t>
      </w:r>
      <w:r w:rsidR="0005451E" w:rsidRPr="009349A4">
        <w:rPr>
          <w:rFonts w:ascii="Goudy Old Style" w:eastAsia="Gulim" w:hAnsi="Goudy Old Style"/>
          <w:sz w:val="28"/>
          <w:szCs w:val="24"/>
        </w:rPr>
        <w:t xml:space="preserve"> </w:t>
      </w:r>
      <w:r w:rsidR="007972F9" w:rsidRPr="009349A4">
        <w:rPr>
          <w:rFonts w:ascii="Goudy Old Style" w:eastAsia="Gulim" w:hAnsi="Goudy Old Style"/>
          <w:sz w:val="28"/>
          <w:szCs w:val="24"/>
        </w:rPr>
        <w:t>If the US should decide to use force, what options are available given current US capabilities in the region?</w:t>
      </w:r>
    </w:p>
    <w:p w:rsidR="003B3F73" w:rsidRPr="009349A4" w:rsidRDefault="003B3F73" w:rsidP="000B167A">
      <w:pPr>
        <w:shd w:val="clear" w:color="auto" w:fill="F2F2F2"/>
        <w:rPr>
          <w:rFonts w:ascii="Goudy Old Style" w:eastAsia="Gulim" w:hAnsi="Goudy Old Style"/>
          <w:sz w:val="28"/>
          <w:szCs w:val="24"/>
        </w:rPr>
      </w:pPr>
    </w:p>
    <w:p w:rsidR="0005451E" w:rsidRPr="009349A4" w:rsidRDefault="0005451E" w:rsidP="000B167A">
      <w:pPr>
        <w:shd w:val="clear" w:color="auto" w:fill="F2F2F2"/>
        <w:rPr>
          <w:rFonts w:ascii="Goudy Old Style" w:eastAsia="Gulim" w:hAnsi="Goudy Old Style"/>
          <w:sz w:val="28"/>
          <w:szCs w:val="24"/>
        </w:rPr>
      </w:pPr>
    </w:p>
    <w:p w:rsidR="0005451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Energy</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Treasury Department)</w:t>
      </w: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Secretary of Energy</w:t>
      </w:r>
      <w:r w:rsidR="00647F61" w:rsidRPr="009349A4">
        <w:rPr>
          <w:rFonts w:ascii="Goudy Old Style" w:eastAsia="Gulim" w:hAnsi="Goudy Old Style"/>
          <w:sz w:val="28"/>
          <w:szCs w:val="24"/>
        </w:rPr>
        <w:t xml:space="preserve">: What are the economic implications, particularly related to the oil market, given Iranian intervention and a potential wider war in the Middle East?  </w:t>
      </w:r>
    </w:p>
    <w:p w:rsidR="000518D4" w:rsidRPr="009349A4" w:rsidRDefault="000518D4" w:rsidP="000B167A">
      <w:pPr>
        <w:shd w:val="clear" w:color="auto" w:fill="F2F2F2"/>
        <w:rPr>
          <w:rFonts w:ascii="Goudy Old Style" w:eastAsia="Gulim" w:hAnsi="Goudy Old Style"/>
          <w:sz w:val="28"/>
          <w:szCs w:val="24"/>
        </w:rPr>
      </w:pPr>
    </w:p>
    <w:p w:rsidR="00F308FB"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Deputy Secretary of Energy</w:t>
      </w:r>
      <w:r w:rsidR="00647F61" w:rsidRPr="009349A4">
        <w:rPr>
          <w:rFonts w:ascii="Goudy Old Style" w:eastAsia="Gulim" w:hAnsi="Goudy Old Style"/>
          <w:sz w:val="28"/>
          <w:szCs w:val="24"/>
        </w:rPr>
        <w:t xml:space="preserve">: </w:t>
      </w:r>
      <w:r w:rsidR="00647F61" w:rsidRPr="009349A4">
        <w:rPr>
          <w:rFonts w:ascii="Goudy Old Style" w:eastAsia="Gulim" w:hAnsi="Goudy Old Style" w:cs="Traditional Arabic"/>
          <w:sz w:val="28"/>
          <w:szCs w:val="24"/>
        </w:rPr>
        <w:t>What is the potential for using economic sanctions to persuade Iran to reverse its actions in Syria?</w:t>
      </w:r>
    </w:p>
    <w:p w:rsidR="00F8370E" w:rsidRPr="009349A4" w:rsidRDefault="00F8370E" w:rsidP="000B167A">
      <w:pPr>
        <w:shd w:val="clear" w:color="auto" w:fill="F2F2F2"/>
        <w:rPr>
          <w:rFonts w:ascii="Goudy Old Style" w:eastAsia="Gulim" w:hAnsi="Goudy Old Style"/>
          <w:sz w:val="28"/>
          <w:szCs w:val="24"/>
        </w:rPr>
      </w:pPr>
    </w:p>
    <w:p w:rsidR="00F308FB" w:rsidRPr="009349A4" w:rsidRDefault="003B3F73" w:rsidP="000B167A">
      <w:pPr>
        <w:shd w:val="clear" w:color="auto" w:fill="F2F2F2"/>
        <w:rPr>
          <w:rFonts w:ascii="Goudy Old Style" w:eastAsia="Gulim" w:hAnsi="Goudy Old Style"/>
          <w:bCs/>
          <w:color w:val="000000"/>
          <w:sz w:val="28"/>
          <w:szCs w:val="24"/>
        </w:rPr>
      </w:pPr>
      <w:r w:rsidRPr="009349A4">
        <w:rPr>
          <w:rFonts w:ascii="Goudy Old Style" w:eastAsia="Gulim" w:hAnsi="Goudy Old Style"/>
          <w:bCs/>
          <w:color w:val="000000"/>
          <w:sz w:val="28"/>
          <w:szCs w:val="24"/>
          <w:u w:val="single"/>
        </w:rPr>
        <w:t xml:space="preserve">Under Secretary </w:t>
      </w:r>
      <w:r w:rsidRPr="009349A4">
        <w:rPr>
          <w:rFonts w:ascii="Goudy Old Style" w:eastAsia="Gulim" w:hAnsi="Goudy Old Style"/>
          <w:sz w:val="28"/>
          <w:szCs w:val="24"/>
          <w:u w:val="single"/>
        </w:rPr>
        <w:t>of Energy</w:t>
      </w:r>
      <w:r w:rsidRPr="009349A4">
        <w:rPr>
          <w:rFonts w:ascii="Goudy Old Style" w:eastAsia="Gulim" w:hAnsi="Goudy Old Style"/>
          <w:bCs/>
          <w:color w:val="000000"/>
          <w:sz w:val="28"/>
          <w:szCs w:val="24"/>
          <w:u w:val="single"/>
        </w:rPr>
        <w:t xml:space="preserve"> for Nuclear Security</w:t>
      </w:r>
      <w:r w:rsidR="00F8370E" w:rsidRPr="009349A4">
        <w:rPr>
          <w:rFonts w:ascii="Goudy Old Style" w:eastAsia="Gulim" w:hAnsi="Goudy Old Style"/>
          <w:bCs/>
          <w:color w:val="000000"/>
          <w:sz w:val="28"/>
          <w:szCs w:val="24"/>
        </w:rPr>
        <w:t>:</w:t>
      </w:r>
      <w:r w:rsidRPr="009349A4">
        <w:rPr>
          <w:rFonts w:ascii="Goudy Old Style" w:eastAsia="Gulim" w:hAnsi="Goudy Old Style"/>
          <w:bCs/>
          <w:color w:val="000000"/>
          <w:sz w:val="28"/>
          <w:szCs w:val="24"/>
        </w:rPr>
        <w:t xml:space="preserve"> </w:t>
      </w:r>
      <w:r w:rsidR="00F8370E" w:rsidRPr="009349A4">
        <w:rPr>
          <w:rFonts w:ascii="Goudy Old Style" w:eastAsia="Gulim" w:hAnsi="Goudy Old Style"/>
          <w:sz w:val="28"/>
          <w:szCs w:val="24"/>
        </w:rPr>
        <w:t>How will potential US-Iranian direct confrontation impact proliferation issues?  Will this lead to an acceleration of Iranian nuclear weapons activities and/or lead Iran to give nuclear-related materials to a group such as Hezbollah (more likely in the form of a radiological weapon)?</w:t>
      </w:r>
    </w:p>
    <w:p w:rsidR="003B3F73" w:rsidRPr="009349A4" w:rsidRDefault="003B3F73"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sz w:val="28"/>
          <w:szCs w:val="24"/>
        </w:rPr>
      </w:pPr>
    </w:p>
    <w:p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the Treasury</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Energy Department)</w:t>
      </w:r>
    </w:p>
    <w:p w:rsidR="00647F61" w:rsidRPr="009349A4" w:rsidRDefault="00F308FB"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Secretary of the Treasury</w:t>
      </w:r>
      <w:r w:rsidR="00647F61" w:rsidRPr="009349A4">
        <w:rPr>
          <w:rFonts w:ascii="Goudy Old Style" w:eastAsia="Gulim" w:hAnsi="Goudy Old Style"/>
          <w:sz w:val="28"/>
          <w:szCs w:val="24"/>
        </w:rPr>
        <w:t xml:space="preserve">: </w:t>
      </w:r>
      <w:r w:rsidR="00647F61" w:rsidRPr="009349A4">
        <w:rPr>
          <w:rFonts w:ascii="Goudy Old Style" w:eastAsia="Gulim" w:hAnsi="Goudy Old Style" w:cs="Traditional Arabic"/>
          <w:sz w:val="28"/>
          <w:szCs w:val="24"/>
        </w:rPr>
        <w:t>What are the economic implications, particularly related to the oil market, given Iranian intervention and a potential wider war in the Middle East?</w:t>
      </w:r>
    </w:p>
    <w:p w:rsidR="003B3F73" w:rsidRPr="009349A4" w:rsidRDefault="003B3F73" w:rsidP="000B167A">
      <w:pPr>
        <w:shd w:val="clear" w:color="auto" w:fill="F2F2F2"/>
        <w:rPr>
          <w:rFonts w:ascii="Goudy Old Style" w:eastAsia="Gulim" w:hAnsi="Goudy Old Style"/>
          <w:sz w:val="28"/>
          <w:szCs w:val="24"/>
        </w:rPr>
      </w:pPr>
    </w:p>
    <w:p w:rsidR="00F8370E"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w:t>
      </w:r>
      <w:r w:rsidR="00F308FB" w:rsidRPr="009349A4">
        <w:rPr>
          <w:rFonts w:ascii="Goudy Old Style" w:eastAsia="Gulim" w:hAnsi="Goudy Old Style"/>
          <w:sz w:val="28"/>
          <w:szCs w:val="24"/>
          <w:u w:val="single"/>
        </w:rPr>
        <w:t>puty Secretary of the Treasury</w:t>
      </w:r>
      <w:r w:rsidR="00647F61" w:rsidRPr="009349A4">
        <w:rPr>
          <w:rFonts w:ascii="Goudy Old Style" w:eastAsia="Gulim" w:hAnsi="Goudy Old Style"/>
          <w:sz w:val="28"/>
          <w:szCs w:val="24"/>
        </w:rPr>
        <w:t xml:space="preserve">: </w:t>
      </w:r>
      <w:r w:rsidR="00B54172" w:rsidRPr="009349A4">
        <w:rPr>
          <w:rFonts w:ascii="Goudy Old Style" w:eastAsia="Gulim" w:hAnsi="Goudy Old Style"/>
          <w:sz w:val="28"/>
          <w:szCs w:val="24"/>
        </w:rPr>
        <w:t>What are the economic implications, particularly related to the oil market, given Iranian intervention and a potential wider war in the Middle East?</w:t>
      </w:r>
    </w:p>
    <w:p w:rsidR="00B54172" w:rsidRPr="00B54172" w:rsidRDefault="00B54172" w:rsidP="000B167A">
      <w:pPr>
        <w:shd w:val="clear" w:color="auto" w:fill="F2F2F2"/>
        <w:rPr>
          <w:rFonts w:ascii="Goudy Old Style" w:eastAsia="Gulim" w:hAnsi="Goudy Old Style" w:cs="Traditional Arabic"/>
          <w:sz w:val="28"/>
          <w:szCs w:val="24"/>
        </w:rPr>
      </w:pPr>
    </w:p>
    <w:p w:rsidR="003B3F73" w:rsidRPr="009349A4" w:rsidRDefault="000518D4"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lastRenderedPageBreak/>
        <w:t>Unders</w:t>
      </w:r>
      <w:r w:rsidR="003B3F73" w:rsidRPr="009349A4">
        <w:rPr>
          <w:rFonts w:ascii="Goudy Old Style" w:eastAsia="Gulim" w:hAnsi="Goudy Old Style"/>
          <w:sz w:val="28"/>
          <w:szCs w:val="24"/>
          <w:u w:val="single"/>
        </w:rPr>
        <w:t>ecretary of the Treasury for Terrorism and Financial Analysis</w:t>
      </w:r>
      <w:r w:rsidR="00E20358" w:rsidRPr="009349A4">
        <w:rPr>
          <w:rFonts w:ascii="Goudy Old Style" w:hAnsi="Goudy Old Style"/>
          <w:sz w:val="28"/>
          <w:szCs w:val="24"/>
        </w:rPr>
        <w:t xml:space="preserve">: </w:t>
      </w:r>
      <w:r w:rsidR="00E20358" w:rsidRPr="009349A4">
        <w:rPr>
          <w:rFonts w:ascii="Goudy Old Style" w:eastAsia="Gulim" w:hAnsi="Goudy Old Style"/>
          <w:sz w:val="28"/>
          <w:szCs w:val="24"/>
        </w:rPr>
        <w:t xml:space="preserve">What are the counterterrorism implications of any US response, </w:t>
      </w:r>
      <w:r w:rsidR="00973AC4" w:rsidRPr="009349A4">
        <w:rPr>
          <w:rFonts w:ascii="Goudy Old Style" w:eastAsia="Gulim" w:hAnsi="Goudy Old Style"/>
          <w:sz w:val="28"/>
          <w:szCs w:val="24"/>
        </w:rPr>
        <w:t>both in terms of the US efforts against ISIL and the Iranian-Hezbollah alliance</w:t>
      </w:r>
      <w:r w:rsidR="00E20358" w:rsidRPr="009349A4">
        <w:rPr>
          <w:rFonts w:ascii="Goudy Old Style" w:eastAsia="Gulim" w:hAnsi="Goudy Old Style"/>
          <w:sz w:val="28"/>
          <w:szCs w:val="24"/>
        </w:rPr>
        <w:t>?</w:t>
      </w:r>
      <w:r w:rsidR="003B3F73" w:rsidRPr="009349A4">
        <w:rPr>
          <w:rFonts w:ascii="Goudy Old Style" w:eastAsia="Gulim" w:hAnsi="Goudy Old Style"/>
          <w:sz w:val="28"/>
          <w:szCs w:val="24"/>
        </w:rPr>
        <w:t xml:space="preserve"> </w:t>
      </w:r>
    </w:p>
    <w:p w:rsidR="003B3F73" w:rsidRPr="009349A4" w:rsidRDefault="003B3F73"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sz w:val="28"/>
          <w:szCs w:val="24"/>
        </w:rPr>
      </w:pPr>
    </w:p>
    <w:p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Justice</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Department of Homeland Security)</w:t>
      </w:r>
    </w:p>
    <w:p w:rsidR="00E20358"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Attorney General</w:t>
      </w:r>
      <w:r w:rsidR="00E20358" w:rsidRPr="009349A4">
        <w:rPr>
          <w:rFonts w:ascii="Goudy Old Style" w:eastAsia="Gulim" w:hAnsi="Goudy Old Style"/>
          <w:sz w:val="28"/>
          <w:szCs w:val="24"/>
        </w:rPr>
        <w:t xml:space="preserve">: The US may consider whether Iranian intervention </w:t>
      </w:r>
      <w:r w:rsidR="00E20358" w:rsidRPr="009349A4">
        <w:rPr>
          <w:rFonts w:ascii="Goudy Old Style" w:eastAsia="Gulim" w:hAnsi="Goudy Old Style" w:cs="Traditional Arabic"/>
          <w:sz w:val="28"/>
          <w:szCs w:val="24"/>
        </w:rPr>
        <w:t>could or should be used as an excuse to move to eliminate the Iranian nuclear prog</w:t>
      </w:r>
      <w:r w:rsidR="00ED4A3B">
        <w:rPr>
          <w:rFonts w:ascii="Goudy Old Style" w:eastAsia="Gulim" w:hAnsi="Goudy Old Style" w:cs="Traditional Arabic"/>
          <w:sz w:val="28"/>
          <w:szCs w:val="24"/>
        </w:rPr>
        <w:t>ram and/or instigate a change of</w:t>
      </w:r>
      <w:r w:rsidR="00E20358" w:rsidRPr="009349A4">
        <w:rPr>
          <w:rFonts w:ascii="Goudy Old Style" w:eastAsia="Gulim" w:hAnsi="Goudy Old Style" w:cs="Traditional Arabic"/>
          <w:sz w:val="28"/>
          <w:szCs w:val="24"/>
        </w:rPr>
        <w:t xml:space="preserve"> leadership in Tehran.  What are the legal implications of this in the context of just war theory and international law?</w:t>
      </w: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 </w:t>
      </w:r>
    </w:p>
    <w:p w:rsidR="003B3F73"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Deputy Attorney General</w:t>
      </w:r>
      <w:r w:rsidR="00E20358" w:rsidRPr="009349A4">
        <w:rPr>
          <w:rFonts w:ascii="Goudy Old Style" w:eastAsia="Gulim" w:hAnsi="Goudy Old Style"/>
          <w:sz w:val="28"/>
          <w:szCs w:val="24"/>
        </w:rPr>
        <w:t xml:space="preserve">: The US may consider whether Iranian intervention </w:t>
      </w:r>
      <w:r w:rsidR="00E20358" w:rsidRPr="009349A4">
        <w:rPr>
          <w:rFonts w:ascii="Goudy Old Style" w:eastAsia="Gulim" w:hAnsi="Goudy Old Style" w:cs="Traditional Arabic"/>
          <w:sz w:val="28"/>
          <w:szCs w:val="24"/>
        </w:rPr>
        <w:t>could or should be used as an excuse to move to eliminate the Iranian nuclear prog</w:t>
      </w:r>
      <w:r w:rsidR="00ED4A3B">
        <w:rPr>
          <w:rFonts w:ascii="Goudy Old Style" w:eastAsia="Gulim" w:hAnsi="Goudy Old Style" w:cs="Traditional Arabic"/>
          <w:sz w:val="28"/>
          <w:szCs w:val="24"/>
        </w:rPr>
        <w:t>ram and/or instigate a change of</w:t>
      </w:r>
      <w:r w:rsidR="00E20358" w:rsidRPr="009349A4">
        <w:rPr>
          <w:rFonts w:ascii="Goudy Old Style" w:eastAsia="Gulim" w:hAnsi="Goudy Old Style" w:cs="Traditional Arabic"/>
          <w:sz w:val="28"/>
          <w:szCs w:val="24"/>
        </w:rPr>
        <w:t xml:space="preserve"> leadership in Tehran.  What are the legal implications of this in the context of just war theory and international law?</w:t>
      </w:r>
    </w:p>
    <w:p w:rsidR="00DB5B5E" w:rsidRDefault="00DB5B5E" w:rsidP="000B167A">
      <w:pPr>
        <w:shd w:val="clear" w:color="auto" w:fill="F2F2F2"/>
        <w:rPr>
          <w:rFonts w:ascii="Goudy Old Style" w:eastAsia="Gulim" w:hAnsi="Goudy Old Style" w:cs="Traditional Arabic"/>
          <w:sz w:val="28"/>
          <w:szCs w:val="24"/>
        </w:rPr>
      </w:pPr>
    </w:p>
    <w:p w:rsidR="00DB5B5E" w:rsidRDefault="00DB5B5E" w:rsidP="000B167A">
      <w:pPr>
        <w:shd w:val="clear" w:color="auto" w:fill="F2F2F2"/>
        <w:rPr>
          <w:rFonts w:ascii="Goudy Old Style" w:eastAsia="Gulim" w:hAnsi="Goudy Old Style" w:cs="Traditional Arabic"/>
          <w:sz w:val="28"/>
          <w:szCs w:val="24"/>
        </w:rPr>
      </w:pPr>
      <w:r w:rsidRPr="00DB5B5E">
        <w:rPr>
          <w:rFonts w:ascii="Goudy Old Style" w:eastAsia="Gulim" w:hAnsi="Goudy Old Style" w:cs="Traditional Arabic"/>
          <w:sz w:val="28"/>
          <w:szCs w:val="24"/>
          <w:u w:val="single"/>
        </w:rPr>
        <w:t>Director, Federal Bureau of Investigation</w:t>
      </w:r>
      <w:r>
        <w:rPr>
          <w:rFonts w:ascii="Goudy Old Style" w:eastAsia="Gulim" w:hAnsi="Goudy Old Style" w:cs="Traditional Arabic"/>
          <w:sz w:val="28"/>
          <w:szCs w:val="24"/>
        </w:rPr>
        <w:t xml:space="preserve">: </w:t>
      </w:r>
      <w:r w:rsidRPr="009349A4">
        <w:rPr>
          <w:rFonts w:ascii="Goudy Old Style" w:eastAsia="Gulim" w:hAnsi="Goudy Old Style" w:cs="Traditional Arabic"/>
          <w:sz w:val="28"/>
          <w:szCs w:val="24"/>
        </w:rPr>
        <w:t>Will more assertive US actions in the Middle East lead to increased or decreased efforts by global terrorist organizations to target the US?  How will it impact US attempts to decrease terrorist recruitment throughout the Middle East and Asia?</w:t>
      </w:r>
    </w:p>
    <w:p w:rsidR="000563A4" w:rsidRDefault="000563A4" w:rsidP="000B167A">
      <w:pPr>
        <w:shd w:val="clear" w:color="auto" w:fill="F2F2F2"/>
        <w:rPr>
          <w:rFonts w:ascii="Goudy Old Style" w:eastAsia="Gulim" w:hAnsi="Goudy Old Style" w:cs="Traditional Arabic"/>
          <w:sz w:val="28"/>
          <w:szCs w:val="24"/>
        </w:rPr>
      </w:pPr>
    </w:p>
    <w:p w:rsidR="000563A4" w:rsidRDefault="000563A4" w:rsidP="000B167A">
      <w:pPr>
        <w:shd w:val="clear" w:color="auto" w:fill="F2F2F2"/>
        <w:rPr>
          <w:rFonts w:ascii="Goudy Old Style" w:eastAsia="Gulim" w:hAnsi="Goudy Old Style" w:cs="Traditional Arabic"/>
          <w:sz w:val="28"/>
          <w:szCs w:val="24"/>
        </w:rPr>
      </w:pPr>
      <w:r w:rsidRPr="000563A4">
        <w:rPr>
          <w:rFonts w:ascii="Goudy Old Style" w:eastAsia="Gulim" w:hAnsi="Goudy Old Style" w:cs="Traditional Arabic"/>
          <w:sz w:val="28"/>
          <w:szCs w:val="24"/>
          <w:u w:val="single"/>
        </w:rPr>
        <w:t>Executive Assistant Director of the FBI for National Security</w:t>
      </w:r>
      <w:r>
        <w:rPr>
          <w:rFonts w:ascii="Goudy Old Style" w:eastAsia="Gulim" w:hAnsi="Goudy Old Style" w:cs="Traditional Arabic"/>
          <w:sz w:val="28"/>
          <w:szCs w:val="24"/>
        </w:rPr>
        <w:t xml:space="preserve">: </w:t>
      </w:r>
      <w:r w:rsidRPr="009349A4">
        <w:rPr>
          <w:rFonts w:ascii="Goudy Old Style" w:eastAsia="Gulim" w:hAnsi="Goudy Old Style" w:cs="Traditional Arabic"/>
          <w:sz w:val="28"/>
          <w:szCs w:val="24"/>
        </w:rPr>
        <w:t>Will more assertive US actions in the Middle East lead to increased or decreased efforts by global terrorist organizations to target the US?  How will it impact US attempts to decrease terrorist recruitment throughout the Middle East and Asia?</w:t>
      </w:r>
    </w:p>
    <w:p w:rsidR="000563A4" w:rsidRDefault="000563A4" w:rsidP="000B167A">
      <w:pPr>
        <w:shd w:val="clear" w:color="auto" w:fill="F2F2F2"/>
        <w:rPr>
          <w:rFonts w:ascii="Goudy Old Style" w:eastAsia="Gulim" w:hAnsi="Goudy Old Style" w:cs="Traditional Arabic"/>
          <w:sz w:val="28"/>
          <w:szCs w:val="24"/>
        </w:rPr>
      </w:pPr>
    </w:p>
    <w:p w:rsidR="000B167A" w:rsidRPr="009349A4" w:rsidRDefault="000B167A" w:rsidP="000B167A">
      <w:pPr>
        <w:shd w:val="clear" w:color="auto" w:fill="F2F2F2"/>
        <w:rPr>
          <w:rFonts w:ascii="Goudy Old Style" w:eastAsia="Gulim" w:hAnsi="Goudy Old Style"/>
          <w:sz w:val="28"/>
          <w:szCs w:val="24"/>
        </w:rPr>
      </w:pPr>
    </w:p>
    <w:p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Homeland Security</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Department of Justice)</w:t>
      </w: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Secretary of Homel</w:t>
      </w:r>
      <w:r w:rsidR="00F308FB" w:rsidRPr="009349A4">
        <w:rPr>
          <w:rFonts w:ascii="Goudy Old Style" w:eastAsia="Gulim" w:hAnsi="Goudy Old Style"/>
          <w:sz w:val="28"/>
          <w:szCs w:val="24"/>
          <w:u w:val="single"/>
        </w:rPr>
        <w:t>and Security</w:t>
      </w:r>
      <w:r w:rsidR="00E20358" w:rsidRPr="009349A4">
        <w:rPr>
          <w:rFonts w:ascii="Goudy Old Style" w:eastAsia="Gulim" w:hAnsi="Goudy Old Style"/>
          <w:sz w:val="28"/>
          <w:szCs w:val="24"/>
        </w:rPr>
        <w:t xml:space="preserve">: </w:t>
      </w:r>
      <w:r w:rsidR="00E20358" w:rsidRPr="009349A4">
        <w:rPr>
          <w:rFonts w:ascii="Goudy Old Style" w:eastAsia="Gulim" w:hAnsi="Goudy Old Style" w:cs="Traditional Arabic"/>
          <w:sz w:val="28"/>
          <w:szCs w:val="24"/>
        </w:rPr>
        <w:t>Will more assertive US actions in the Middle East lead to increased or decreased efforts by global terrorist organizations to target the US?  How will it impact US attempts to decrease terrorist recruitment throughout the Middle East and Asia?</w:t>
      </w:r>
    </w:p>
    <w:p w:rsidR="00CD1F33" w:rsidRPr="009349A4" w:rsidRDefault="00CD1F33" w:rsidP="000B167A">
      <w:pPr>
        <w:shd w:val="clear" w:color="auto" w:fill="F2F2F2"/>
        <w:rPr>
          <w:rFonts w:ascii="Goudy Old Style" w:eastAsia="Gulim" w:hAnsi="Goudy Old Style"/>
          <w:sz w:val="28"/>
          <w:szCs w:val="24"/>
        </w:rPr>
      </w:pPr>
    </w:p>
    <w:p w:rsidR="00F308FB"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Deputy Secretary of Homeland Security</w:t>
      </w:r>
      <w:r w:rsidR="00E20358" w:rsidRPr="009349A4">
        <w:rPr>
          <w:rFonts w:ascii="Goudy Old Style" w:eastAsia="Gulim" w:hAnsi="Goudy Old Style"/>
          <w:sz w:val="28"/>
          <w:szCs w:val="24"/>
        </w:rPr>
        <w:t xml:space="preserve">: </w:t>
      </w:r>
      <w:r w:rsidR="00E20358" w:rsidRPr="009349A4">
        <w:rPr>
          <w:rFonts w:ascii="Goudy Old Style" w:eastAsia="Gulim" w:hAnsi="Goudy Old Style" w:cs="Traditional Arabic"/>
          <w:sz w:val="28"/>
          <w:szCs w:val="24"/>
        </w:rPr>
        <w:t>Will more assertive US actions in the Middle East lead to increased or decreased efforts by global terrorist organizations to target the US?  How will it impact US attempts to decrease terrorist recruitment throughout the Middle East and Asia?</w:t>
      </w:r>
    </w:p>
    <w:p w:rsidR="00F8370E" w:rsidRPr="009349A4" w:rsidRDefault="00F8370E"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sz w:val="28"/>
          <w:szCs w:val="24"/>
        </w:rPr>
      </w:pPr>
    </w:p>
    <w:p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 xml:space="preserve">National Security </w:t>
      </w:r>
      <w:r w:rsidR="009349A4">
        <w:rPr>
          <w:rFonts w:ascii="Goudy Old Style" w:eastAsia="Gulim" w:hAnsi="Goudy Old Style"/>
          <w:b/>
          <w:i/>
          <w:sz w:val="28"/>
          <w:szCs w:val="24"/>
        </w:rPr>
        <w:t xml:space="preserve">Council </w:t>
      </w:r>
      <w:r w:rsidRPr="009349A4">
        <w:rPr>
          <w:rFonts w:ascii="Goudy Old Style" w:eastAsia="Gulim" w:hAnsi="Goudy Old Style"/>
          <w:b/>
          <w:i/>
          <w:sz w:val="28"/>
          <w:szCs w:val="24"/>
        </w:rPr>
        <w:t>Staff</w:t>
      </w:r>
      <w:r w:rsidR="00EB04D9">
        <w:rPr>
          <w:rFonts w:ascii="Goudy Old Style" w:eastAsia="Gulim" w:hAnsi="Goudy Old Style"/>
          <w:sz w:val="28"/>
          <w:szCs w:val="24"/>
        </w:rPr>
        <w:t xml:space="preserve"> (Meets with White House Staff)</w:t>
      </w:r>
    </w:p>
    <w:p w:rsidR="00A64F64" w:rsidRPr="009349A4" w:rsidRDefault="00F308FB"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 xml:space="preserve">National Security </w:t>
      </w:r>
      <w:r w:rsidR="000D1DD6">
        <w:rPr>
          <w:rFonts w:ascii="Goudy Old Style" w:eastAsia="Gulim" w:hAnsi="Goudy Old Style"/>
          <w:sz w:val="28"/>
          <w:szCs w:val="24"/>
          <w:u w:val="single"/>
        </w:rPr>
        <w:t>Advisor</w:t>
      </w:r>
      <w:r w:rsidR="000701F8" w:rsidRPr="009349A4">
        <w:rPr>
          <w:rFonts w:ascii="Goudy Old Style" w:eastAsia="Gulim" w:hAnsi="Goudy Old Style"/>
          <w:sz w:val="28"/>
          <w:szCs w:val="24"/>
        </w:rPr>
        <w:t>:</w:t>
      </w:r>
      <w:r w:rsidR="00A64F64" w:rsidRPr="009349A4">
        <w:rPr>
          <w:rFonts w:ascii="Goudy Old Style" w:eastAsia="Gulim" w:hAnsi="Goudy Old Style" w:cs="Traditional Arabic"/>
          <w:sz w:val="28"/>
          <w:szCs w:val="24"/>
        </w:rPr>
        <w:t xml:space="preserve"> </w:t>
      </w:r>
      <w:r w:rsidR="0005451E" w:rsidRPr="009349A4">
        <w:rPr>
          <w:rFonts w:ascii="Goudy Old Style" w:eastAsia="Gulim" w:hAnsi="Goudy Old Style" w:cs="Traditional Arabic"/>
          <w:sz w:val="28"/>
          <w:szCs w:val="24"/>
        </w:rPr>
        <w:t>What is the end game?  In the best of all possible worlds, how do we see the Syrian civil war ending and what are the implications of that scenario? In the worst of all possible worlds, how do we see the civil war ending and what are the implications of that scenario?</w:t>
      </w:r>
    </w:p>
    <w:p w:rsidR="003B3F73" w:rsidRPr="009349A4" w:rsidRDefault="003B3F73" w:rsidP="000B167A">
      <w:pPr>
        <w:shd w:val="clear" w:color="auto" w:fill="F2F2F2"/>
        <w:rPr>
          <w:rFonts w:ascii="Goudy Old Style" w:eastAsia="Gulim" w:hAnsi="Goudy Old Style"/>
          <w:sz w:val="28"/>
          <w:szCs w:val="24"/>
        </w:rPr>
      </w:pPr>
    </w:p>
    <w:p w:rsidR="0005451E"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w:t>
      </w:r>
      <w:r w:rsidR="00F308FB" w:rsidRPr="009349A4">
        <w:rPr>
          <w:rFonts w:ascii="Goudy Old Style" w:eastAsia="Gulim" w:hAnsi="Goudy Old Style"/>
          <w:sz w:val="28"/>
          <w:szCs w:val="24"/>
          <w:u w:val="single"/>
        </w:rPr>
        <w:t xml:space="preserve">puty National Security </w:t>
      </w:r>
      <w:r w:rsidR="000D1DD6">
        <w:rPr>
          <w:rFonts w:ascii="Goudy Old Style" w:eastAsia="Gulim" w:hAnsi="Goudy Old Style"/>
          <w:sz w:val="28"/>
          <w:szCs w:val="24"/>
          <w:u w:val="single"/>
        </w:rPr>
        <w:t>Advisor</w:t>
      </w:r>
      <w:r w:rsidR="00F8370E" w:rsidRPr="009349A4">
        <w:rPr>
          <w:rFonts w:ascii="Goudy Old Style" w:eastAsia="Gulim" w:hAnsi="Goudy Old Style"/>
          <w:sz w:val="28"/>
          <w:szCs w:val="24"/>
        </w:rPr>
        <w:t>:</w:t>
      </w:r>
      <w:r w:rsidR="00A64F64" w:rsidRPr="009349A4">
        <w:rPr>
          <w:rFonts w:ascii="Goudy Old Style" w:eastAsia="Gulim" w:hAnsi="Goudy Old Style" w:cs="Traditional Arabic"/>
          <w:sz w:val="28"/>
          <w:szCs w:val="24"/>
        </w:rPr>
        <w:t xml:space="preserve"> </w:t>
      </w:r>
      <w:r w:rsidR="0005451E" w:rsidRPr="009349A4">
        <w:rPr>
          <w:rFonts w:ascii="Goudy Old Style" w:eastAsia="Gulim" w:hAnsi="Goudy Old Style" w:cs="Traditional Arabic"/>
          <w:sz w:val="28"/>
          <w:szCs w:val="24"/>
        </w:rPr>
        <w:t xml:space="preserve">What is the end game?  In the best of all possible worlds, how do we see the Syrian civil war ending and what are the implications of that scenario? In the worst of all possible worlds, how do we see the civil war ending and what are the implications of that scenario? </w:t>
      </w:r>
    </w:p>
    <w:p w:rsidR="000B167A" w:rsidRPr="009349A4" w:rsidRDefault="000B167A" w:rsidP="000B167A">
      <w:pPr>
        <w:shd w:val="clear" w:color="auto" w:fill="F2F2F2"/>
        <w:rPr>
          <w:rFonts w:ascii="Goudy Old Style" w:eastAsia="Gulim" w:hAnsi="Goudy Old Style"/>
          <w:sz w:val="28"/>
          <w:szCs w:val="24"/>
        </w:rPr>
      </w:pPr>
    </w:p>
    <w:p w:rsidR="00E20358"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 xml:space="preserve">Deputy National Security </w:t>
      </w:r>
      <w:r w:rsidR="000D1DD6">
        <w:rPr>
          <w:rFonts w:ascii="Goudy Old Style" w:eastAsia="Gulim" w:hAnsi="Goudy Old Style"/>
          <w:sz w:val="28"/>
          <w:szCs w:val="24"/>
          <w:u w:val="single"/>
        </w:rPr>
        <w:t>Advisor</w:t>
      </w:r>
      <w:r w:rsidRPr="009349A4">
        <w:rPr>
          <w:rFonts w:ascii="Goudy Old Style" w:eastAsia="Gulim" w:hAnsi="Goudy Old Style"/>
          <w:sz w:val="28"/>
          <w:szCs w:val="24"/>
          <w:u w:val="single"/>
        </w:rPr>
        <w:t xml:space="preserve">/Assistant to President for Homeland Security </w:t>
      </w:r>
      <w:r w:rsidR="00F308FB" w:rsidRPr="009349A4">
        <w:rPr>
          <w:rFonts w:ascii="Goudy Old Style" w:eastAsia="Gulim" w:hAnsi="Goudy Old Style"/>
          <w:sz w:val="28"/>
          <w:szCs w:val="24"/>
          <w:u w:val="single"/>
        </w:rPr>
        <w:t>and Counterterrorism</w:t>
      </w:r>
      <w:r w:rsidR="00E20358" w:rsidRPr="009349A4">
        <w:rPr>
          <w:rFonts w:ascii="Goudy Old Style" w:eastAsia="Gulim" w:hAnsi="Goudy Old Style"/>
          <w:sz w:val="28"/>
          <w:szCs w:val="24"/>
        </w:rPr>
        <w:t xml:space="preserve">: </w:t>
      </w:r>
      <w:r w:rsidR="00E20358" w:rsidRPr="009349A4">
        <w:rPr>
          <w:rFonts w:ascii="Goudy Old Style" w:eastAsia="Gulim" w:hAnsi="Goudy Old Style" w:cs="Traditional Arabic"/>
          <w:sz w:val="28"/>
          <w:szCs w:val="24"/>
        </w:rPr>
        <w:t>What are the counterterrorism implications of any US response,</w:t>
      </w:r>
      <w:r w:rsidR="004A06D3" w:rsidRPr="009349A4">
        <w:rPr>
          <w:rFonts w:ascii="Goudy Old Style" w:eastAsia="Gulim" w:hAnsi="Goudy Old Style"/>
          <w:sz w:val="28"/>
          <w:szCs w:val="24"/>
        </w:rPr>
        <w:t xml:space="preserve"> both in terms of the US efforts against ISIL and the Iranian-Hezbollah alliance</w:t>
      </w:r>
      <w:r w:rsidR="00E20358" w:rsidRPr="009349A4">
        <w:rPr>
          <w:rFonts w:ascii="Goudy Old Style" w:eastAsia="Gulim" w:hAnsi="Goudy Old Style" w:cs="Traditional Arabic"/>
          <w:sz w:val="28"/>
          <w:szCs w:val="24"/>
        </w:rPr>
        <w:t>?</w:t>
      </w:r>
    </w:p>
    <w:p w:rsidR="004A06D3" w:rsidRPr="009349A4" w:rsidRDefault="004A06D3" w:rsidP="000B167A">
      <w:pPr>
        <w:shd w:val="clear" w:color="auto" w:fill="F2F2F2"/>
        <w:rPr>
          <w:rFonts w:ascii="Goudy Old Style" w:eastAsia="Gulim" w:hAnsi="Goudy Old Style"/>
          <w:sz w:val="28"/>
          <w:szCs w:val="24"/>
        </w:rPr>
      </w:pPr>
    </w:p>
    <w:p w:rsidR="00F8370E"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Special Assistant to the President and Senior</w:t>
      </w:r>
      <w:r w:rsidR="00F308FB" w:rsidRPr="009349A4">
        <w:rPr>
          <w:rFonts w:ascii="Goudy Old Style" w:eastAsia="Gulim" w:hAnsi="Goudy Old Style"/>
          <w:sz w:val="28"/>
          <w:szCs w:val="24"/>
          <w:u w:val="single"/>
        </w:rPr>
        <w:t xml:space="preserve"> Director for Non-Proliferation</w:t>
      </w:r>
      <w:r w:rsidR="00F8370E" w:rsidRPr="009349A4">
        <w:rPr>
          <w:rFonts w:ascii="Goudy Old Style" w:eastAsia="Gulim" w:hAnsi="Goudy Old Style"/>
          <w:sz w:val="28"/>
          <w:szCs w:val="24"/>
        </w:rPr>
        <w:t>:</w:t>
      </w:r>
      <w:r w:rsidR="000518D4" w:rsidRPr="009349A4">
        <w:rPr>
          <w:rFonts w:ascii="Goudy Old Style" w:eastAsia="Gulim" w:hAnsi="Goudy Old Style"/>
          <w:sz w:val="28"/>
          <w:szCs w:val="24"/>
        </w:rPr>
        <w:t xml:space="preserve"> How will potential US-Iranian direct confrontation impact proliferation issues?  Will this lead to an acceleration of Iranian nuclear weapons activities and/or lead Iran to give nuclear-related materials to a group such as Hezbollah (more likely in the form of a radiological weapon)?</w:t>
      </w:r>
    </w:p>
    <w:p w:rsidR="00F308FB"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 </w:t>
      </w:r>
    </w:p>
    <w:p w:rsidR="003B3F73"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Special Assistant to the President and Senio</w:t>
      </w:r>
      <w:r w:rsidR="00F308FB" w:rsidRPr="009349A4">
        <w:rPr>
          <w:rFonts w:ascii="Goudy Old Style" w:eastAsia="Gulim" w:hAnsi="Goudy Old Style"/>
          <w:sz w:val="28"/>
          <w:szCs w:val="24"/>
          <w:u w:val="single"/>
        </w:rPr>
        <w:t>r Director for the Middle East</w:t>
      </w:r>
      <w:r w:rsidR="000518D4" w:rsidRPr="009349A4">
        <w:rPr>
          <w:rFonts w:ascii="Goudy Old Style" w:eastAsia="Gulim" w:hAnsi="Goudy Old Style"/>
          <w:sz w:val="28"/>
          <w:szCs w:val="24"/>
        </w:rPr>
        <w:t>:</w:t>
      </w:r>
      <w:r w:rsidR="0005451E" w:rsidRPr="009349A4">
        <w:rPr>
          <w:rFonts w:ascii="Goudy Old Style" w:eastAsia="Gulim" w:hAnsi="Goudy Old Style" w:cs="Traditional Arabic"/>
          <w:sz w:val="28"/>
          <w:szCs w:val="24"/>
        </w:rPr>
        <w:t xml:space="preserve"> How will Iranian intervention influence the c</w:t>
      </w:r>
      <w:r w:rsidR="000518D4" w:rsidRPr="009349A4">
        <w:rPr>
          <w:rFonts w:ascii="Goudy Old Style" w:eastAsia="Gulim" w:hAnsi="Goudy Old Style" w:cs="Traditional Arabic"/>
          <w:sz w:val="28"/>
          <w:szCs w:val="24"/>
        </w:rPr>
        <w:t>o</w:t>
      </w:r>
      <w:r w:rsidR="0005451E" w:rsidRPr="009349A4">
        <w:rPr>
          <w:rFonts w:ascii="Goudy Old Style" w:eastAsia="Gulim" w:hAnsi="Goudy Old Style" w:cs="Traditional Arabic"/>
          <w:sz w:val="28"/>
          <w:szCs w:val="24"/>
        </w:rPr>
        <w:t xml:space="preserve">urse of political development in Iraq, Lebanon, and Egypt?  </w:t>
      </w:r>
    </w:p>
    <w:p w:rsidR="0001127E" w:rsidRDefault="0001127E" w:rsidP="000B167A">
      <w:pPr>
        <w:shd w:val="clear" w:color="auto" w:fill="F2F2F2"/>
        <w:rPr>
          <w:rFonts w:ascii="Goudy Old Style" w:eastAsia="Gulim" w:hAnsi="Goudy Old Style" w:cs="Traditional Arabic"/>
          <w:sz w:val="28"/>
          <w:szCs w:val="24"/>
        </w:rPr>
      </w:pPr>
    </w:p>
    <w:p w:rsidR="0001127E" w:rsidRPr="009349A4" w:rsidRDefault="0001127E" w:rsidP="000B167A">
      <w:pPr>
        <w:shd w:val="clear" w:color="auto" w:fill="F2F2F2"/>
        <w:rPr>
          <w:rFonts w:ascii="Goudy Old Style" w:eastAsia="Gulim" w:hAnsi="Goudy Old Style"/>
          <w:sz w:val="28"/>
          <w:szCs w:val="24"/>
        </w:rPr>
      </w:pPr>
      <w:r w:rsidRPr="0001127E">
        <w:rPr>
          <w:rFonts w:ascii="Goudy Old Style" w:eastAsia="Gulim" w:hAnsi="Goudy Old Style" w:cs="Traditional Arabic"/>
          <w:sz w:val="28"/>
          <w:szCs w:val="24"/>
          <w:u w:val="single"/>
        </w:rPr>
        <w:t>Special Assistant to the President and Senior Director for Human Rights and Gender</w:t>
      </w:r>
      <w:r>
        <w:rPr>
          <w:rFonts w:ascii="Goudy Old Style" w:eastAsia="Gulim" w:hAnsi="Goudy Old Style" w:cs="Traditional Arabic"/>
          <w:sz w:val="28"/>
          <w:szCs w:val="24"/>
        </w:rPr>
        <w:t xml:space="preserve">: </w:t>
      </w:r>
      <w:r w:rsidRPr="009349A4">
        <w:rPr>
          <w:rFonts w:ascii="Goudy Old Style" w:eastAsia="Gulim" w:hAnsi="Goudy Old Style" w:cs="Traditional Arabic"/>
          <w:sz w:val="28"/>
          <w:szCs w:val="24"/>
        </w:rPr>
        <w:t>What are the humanitarian implications (refugees, civilian deaths) of any US response to Iranian intervention?</w:t>
      </w:r>
    </w:p>
    <w:p w:rsidR="003B3F73" w:rsidRPr="009349A4" w:rsidRDefault="003B3F73"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sz w:val="28"/>
          <w:szCs w:val="24"/>
        </w:rPr>
      </w:pPr>
    </w:p>
    <w:p w:rsidR="00F8370E" w:rsidRPr="00EB04D9" w:rsidRDefault="00DB5B5E" w:rsidP="000B167A">
      <w:pPr>
        <w:shd w:val="clear" w:color="auto" w:fill="F2F2F2"/>
        <w:rPr>
          <w:rFonts w:ascii="Goudy Old Style" w:eastAsia="Gulim" w:hAnsi="Goudy Old Style"/>
          <w:sz w:val="28"/>
          <w:szCs w:val="24"/>
        </w:rPr>
      </w:pPr>
      <w:r>
        <w:rPr>
          <w:rFonts w:ascii="Goudy Old Style" w:eastAsia="Gulim" w:hAnsi="Goudy Old Style"/>
          <w:b/>
          <w:i/>
          <w:sz w:val="28"/>
          <w:szCs w:val="24"/>
        </w:rPr>
        <w:t>WH Office</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NSC Staff)</w:t>
      </w:r>
    </w:p>
    <w:p w:rsidR="00DB5B5E" w:rsidRPr="00DB5B5E" w:rsidRDefault="00DB5B5E" w:rsidP="000B167A">
      <w:pPr>
        <w:shd w:val="clear" w:color="auto" w:fill="F2F2F2"/>
        <w:rPr>
          <w:rFonts w:ascii="Goudy Old Style" w:eastAsia="Gulim" w:hAnsi="Goudy Old Style"/>
          <w:sz w:val="28"/>
          <w:szCs w:val="24"/>
          <w:u w:val="single"/>
        </w:rPr>
      </w:pPr>
      <w:r>
        <w:rPr>
          <w:rFonts w:ascii="Goudy Old Style" w:eastAsia="Gulim" w:hAnsi="Goudy Old Style"/>
          <w:sz w:val="28"/>
          <w:szCs w:val="24"/>
          <w:u w:val="single"/>
        </w:rPr>
        <w:t xml:space="preserve">WH </w:t>
      </w:r>
      <w:r w:rsidRPr="00DB5B5E">
        <w:rPr>
          <w:rFonts w:ascii="Goudy Old Style" w:eastAsia="Gulim" w:hAnsi="Goudy Old Style"/>
          <w:sz w:val="28"/>
          <w:szCs w:val="24"/>
          <w:u w:val="single"/>
        </w:rPr>
        <w:t>Chief of Staff</w:t>
      </w:r>
      <w:r>
        <w:rPr>
          <w:rFonts w:ascii="Goudy Old Style" w:eastAsia="Gulim" w:hAnsi="Goudy Old Style"/>
          <w:sz w:val="28"/>
          <w:szCs w:val="24"/>
          <w:u w:val="single"/>
        </w:rPr>
        <w:t>:</w:t>
      </w:r>
      <w:r w:rsidRPr="00DB5B5E">
        <w:rPr>
          <w:rFonts w:ascii="Goudy Old Style" w:eastAsia="Gulim" w:hAnsi="Goudy Old Style"/>
          <w:sz w:val="28"/>
          <w:szCs w:val="24"/>
        </w:rPr>
        <w:t xml:space="preserve"> </w:t>
      </w:r>
      <w:r w:rsidRPr="009349A4">
        <w:rPr>
          <w:rFonts w:ascii="Goudy Old Style" w:eastAsia="Gulim" w:hAnsi="Goudy Old Style"/>
          <w:sz w:val="28"/>
          <w:szCs w:val="24"/>
        </w:rPr>
        <w:t>How will the US Congress and American people react during a debate about potential US intervention in the Middle East?  Is there support in Congress for a confrontation with Iran?  What levels of intervention would be acceptable to Congress and the American people?</w:t>
      </w:r>
    </w:p>
    <w:p w:rsidR="00DB5B5E" w:rsidRPr="00DB5B5E" w:rsidRDefault="00DB5B5E" w:rsidP="000B167A">
      <w:pPr>
        <w:shd w:val="clear" w:color="auto" w:fill="F2F2F2"/>
        <w:rPr>
          <w:rFonts w:ascii="Goudy Old Style" w:eastAsia="Gulim" w:hAnsi="Goudy Old Style"/>
          <w:sz w:val="28"/>
          <w:szCs w:val="24"/>
        </w:rPr>
      </w:pP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lastRenderedPageBreak/>
        <w:t>Director</w:t>
      </w:r>
      <w:r w:rsidR="00F308FB" w:rsidRPr="009349A4">
        <w:rPr>
          <w:rFonts w:ascii="Goudy Old Style" w:eastAsia="Gulim" w:hAnsi="Goudy Old Style"/>
          <w:sz w:val="28"/>
          <w:szCs w:val="24"/>
          <w:u w:val="single"/>
        </w:rPr>
        <w:t xml:space="preserve"> WH Office of Legislative Affairs</w:t>
      </w:r>
      <w:r w:rsidR="00794B1F" w:rsidRPr="009349A4">
        <w:rPr>
          <w:rFonts w:ascii="Goudy Old Style" w:eastAsia="Gulim" w:hAnsi="Goudy Old Style"/>
          <w:sz w:val="28"/>
          <w:szCs w:val="24"/>
        </w:rPr>
        <w:t>: How will the US Congress and American people react during a debate about potential US intervention in the Middle East?  Is there support in Congress for a confrontation with Iran?  What levels of intervention would be acceptable to Congress and the American people?</w:t>
      </w:r>
    </w:p>
    <w:p w:rsidR="003B3F73" w:rsidRPr="009349A4" w:rsidRDefault="003B3F73" w:rsidP="000B167A">
      <w:pPr>
        <w:shd w:val="clear" w:color="auto" w:fill="F2F2F2"/>
        <w:rPr>
          <w:rFonts w:ascii="Goudy Old Style" w:eastAsia="Gulim" w:hAnsi="Goudy Old Style"/>
          <w:sz w:val="28"/>
          <w:szCs w:val="24"/>
        </w:rPr>
      </w:pPr>
    </w:p>
    <w:p w:rsidR="000B167A" w:rsidRPr="009349A4" w:rsidRDefault="000B167A"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t>Intelligence Community</w:t>
      </w: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Director of National Intelligence</w:t>
      </w:r>
      <w:r w:rsidR="00F8370E" w:rsidRPr="009349A4">
        <w:rPr>
          <w:rFonts w:ascii="Goudy Old Style" w:eastAsia="Gulim" w:hAnsi="Goudy Old Style"/>
          <w:sz w:val="28"/>
          <w:szCs w:val="24"/>
        </w:rPr>
        <w:t>:</w:t>
      </w:r>
      <w:r w:rsidR="00C77A71" w:rsidRPr="009349A4">
        <w:rPr>
          <w:rFonts w:ascii="Goudy Old Style" w:eastAsia="Gulim" w:hAnsi="Goudy Old Style" w:cs="Traditional Arabic"/>
          <w:sz w:val="28"/>
          <w:szCs w:val="24"/>
        </w:rPr>
        <w:t xml:space="preserve"> What are the political-military implications of Iranian intervention? What kind of forces can Iran bring to bear in the region?  </w:t>
      </w:r>
      <w:r w:rsidRPr="009349A4">
        <w:rPr>
          <w:rFonts w:ascii="Goudy Old Style" w:eastAsia="Gulim" w:hAnsi="Goudy Old Style"/>
          <w:sz w:val="28"/>
          <w:szCs w:val="24"/>
        </w:rPr>
        <w:t xml:space="preserve"> </w:t>
      </w:r>
    </w:p>
    <w:p w:rsidR="00CD1F33" w:rsidRPr="009349A4" w:rsidRDefault="00CD1F33" w:rsidP="000B167A">
      <w:pPr>
        <w:shd w:val="clear" w:color="auto" w:fill="F2F2F2"/>
        <w:rPr>
          <w:rFonts w:ascii="Goudy Old Style" w:eastAsia="Gulim" w:hAnsi="Goudy Old Style"/>
          <w:sz w:val="28"/>
          <w:szCs w:val="24"/>
        </w:rPr>
      </w:pPr>
    </w:p>
    <w:p w:rsidR="00F308FB"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Deputy Di</w:t>
      </w:r>
      <w:r w:rsidR="00F308FB" w:rsidRPr="009349A4">
        <w:rPr>
          <w:rFonts w:ascii="Goudy Old Style" w:eastAsia="Gulim" w:hAnsi="Goudy Old Style"/>
          <w:sz w:val="28"/>
          <w:szCs w:val="24"/>
          <w:u w:val="single"/>
        </w:rPr>
        <w:t>rector of National Intelligence</w:t>
      </w:r>
      <w:r w:rsidR="00E20358" w:rsidRPr="009349A4">
        <w:rPr>
          <w:rFonts w:ascii="Goudy Old Style" w:eastAsia="Gulim" w:hAnsi="Goudy Old Style" w:cs="Traditional Arabic"/>
          <w:sz w:val="28"/>
          <w:szCs w:val="24"/>
        </w:rPr>
        <w:t xml:space="preserve">: </w:t>
      </w:r>
      <w:r w:rsidR="00396182">
        <w:rPr>
          <w:rFonts w:ascii="Goudy Old Style" w:eastAsia="Gulim" w:hAnsi="Goudy Old Style" w:cs="Traditional Arabic"/>
          <w:sz w:val="28"/>
          <w:szCs w:val="24"/>
        </w:rPr>
        <w:t xml:space="preserve">How deeply </w:t>
      </w:r>
      <w:r w:rsidR="004C0800">
        <w:rPr>
          <w:rFonts w:ascii="Goudy Old Style" w:eastAsia="Gulim" w:hAnsi="Goudy Old Style" w:cs="Traditional Arabic"/>
          <w:sz w:val="28"/>
          <w:szCs w:val="24"/>
        </w:rPr>
        <w:t>might we expect Russia to intervene in this crisis? How would Russian influence in the region be enhanced by Iranian intervention? What would be the likely response of Turkey to any Iranian intervention (backed by Russia)?</w:t>
      </w:r>
    </w:p>
    <w:p w:rsidR="00794B1F" w:rsidRPr="009349A4" w:rsidRDefault="00794B1F" w:rsidP="000B167A">
      <w:pPr>
        <w:shd w:val="clear" w:color="auto" w:fill="F2F2F2"/>
        <w:rPr>
          <w:rFonts w:ascii="Goudy Old Style" w:eastAsia="Gulim" w:hAnsi="Goudy Old Style"/>
          <w:sz w:val="28"/>
          <w:szCs w:val="24"/>
        </w:rPr>
      </w:pPr>
    </w:p>
    <w:p w:rsidR="00F308FB"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Director National Counterterrorism Cente</w:t>
      </w:r>
      <w:r w:rsidR="00E20358" w:rsidRPr="009349A4">
        <w:rPr>
          <w:rFonts w:ascii="Goudy Old Style" w:eastAsia="Gulim" w:hAnsi="Goudy Old Style"/>
          <w:sz w:val="28"/>
          <w:szCs w:val="24"/>
          <w:u w:val="single"/>
        </w:rPr>
        <w:t>r</w:t>
      </w:r>
      <w:r w:rsidR="00F8370E" w:rsidRPr="009349A4">
        <w:rPr>
          <w:rFonts w:ascii="Goudy Old Style" w:eastAsia="Gulim" w:hAnsi="Goudy Old Style"/>
          <w:sz w:val="28"/>
          <w:szCs w:val="24"/>
        </w:rPr>
        <w:t>:</w:t>
      </w:r>
      <w:r w:rsidR="00E20358" w:rsidRPr="009349A4">
        <w:rPr>
          <w:rFonts w:ascii="Goudy Old Style" w:eastAsia="Gulim" w:hAnsi="Goudy Old Style" w:cs="Traditional Arabic"/>
          <w:sz w:val="28"/>
          <w:szCs w:val="24"/>
        </w:rPr>
        <w:t xml:space="preserve"> What are the counterterrorism implications of any US response, both in terms of the impact on Sunni-radical movements and the Iranian-Hezbollah alliance?</w:t>
      </w:r>
    </w:p>
    <w:p w:rsidR="00794B1F" w:rsidRPr="009349A4" w:rsidRDefault="00794B1F" w:rsidP="000B167A">
      <w:pPr>
        <w:shd w:val="clear" w:color="auto" w:fill="F2F2F2"/>
        <w:rPr>
          <w:rFonts w:ascii="Goudy Old Style" w:eastAsia="Gulim" w:hAnsi="Goudy Old Style"/>
          <w:sz w:val="28"/>
          <w:szCs w:val="24"/>
        </w:rPr>
      </w:pPr>
    </w:p>
    <w:p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Director National Counterproliferation Center</w:t>
      </w:r>
      <w:r w:rsidR="0031232F" w:rsidRPr="009349A4">
        <w:rPr>
          <w:rFonts w:ascii="Goudy Old Style" w:eastAsia="Gulim" w:hAnsi="Goudy Old Style"/>
          <w:sz w:val="28"/>
          <w:szCs w:val="24"/>
        </w:rPr>
        <w:t>: How will potential US-Iranian direct confrontation impact proliferation issues?  Will this lead to an acceleration of Iranian nuclear weapons activities and/or lead Iran to give nuclear-related materials to a group such as Hezbollah (more likely in the form of a radiological weapon)?</w:t>
      </w:r>
    </w:p>
    <w:p w:rsidR="0031232F" w:rsidRPr="009349A4" w:rsidRDefault="0031232F" w:rsidP="000B167A">
      <w:pPr>
        <w:shd w:val="clear" w:color="auto" w:fill="F2F2F2"/>
        <w:rPr>
          <w:rFonts w:ascii="Goudy Old Style" w:eastAsia="Gulim" w:hAnsi="Goudy Old Style"/>
          <w:sz w:val="28"/>
          <w:szCs w:val="24"/>
        </w:rPr>
      </w:pPr>
    </w:p>
    <w:p w:rsidR="003B3F73"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Director of Central Intelligence</w:t>
      </w:r>
      <w:r w:rsidR="00E20358" w:rsidRPr="009349A4">
        <w:rPr>
          <w:rFonts w:ascii="Goudy Old Style" w:eastAsia="Gulim" w:hAnsi="Goudy Old Style"/>
          <w:sz w:val="28"/>
          <w:szCs w:val="24"/>
        </w:rPr>
        <w:t>:</w:t>
      </w:r>
      <w:r w:rsidRPr="009349A4">
        <w:rPr>
          <w:rFonts w:ascii="Goudy Old Style" w:eastAsia="Gulim" w:hAnsi="Goudy Old Style"/>
          <w:sz w:val="28"/>
          <w:szCs w:val="24"/>
        </w:rPr>
        <w:t xml:space="preserve"> </w:t>
      </w:r>
      <w:r w:rsidR="00396182">
        <w:rPr>
          <w:rFonts w:ascii="Goudy Old Style" w:eastAsia="Gulim" w:hAnsi="Goudy Old Style" w:cs="Traditional Arabic"/>
          <w:sz w:val="28"/>
          <w:szCs w:val="24"/>
        </w:rPr>
        <w:t xml:space="preserve">How deeply </w:t>
      </w:r>
      <w:r w:rsidR="004C0800">
        <w:rPr>
          <w:rFonts w:ascii="Goudy Old Style" w:eastAsia="Gulim" w:hAnsi="Goudy Old Style" w:cs="Traditional Arabic"/>
          <w:sz w:val="28"/>
          <w:szCs w:val="24"/>
        </w:rPr>
        <w:t>might we expect Russia to intervene in this crisis? How would Russian influence in the region be enhanced by Iranian intervention? What would be the likely response of Turkey to any Iranian intervention (backed by Russia)?</w:t>
      </w:r>
    </w:p>
    <w:p w:rsidR="0031232F" w:rsidRPr="009349A4" w:rsidRDefault="0031232F" w:rsidP="000B167A">
      <w:pPr>
        <w:shd w:val="clear" w:color="auto" w:fill="F2F2F2"/>
        <w:rPr>
          <w:rFonts w:ascii="Goudy Old Style" w:eastAsia="Gulim" w:hAnsi="Goudy Old Style"/>
          <w:sz w:val="28"/>
          <w:szCs w:val="24"/>
        </w:rPr>
      </w:pPr>
    </w:p>
    <w:p w:rsidR="00F308FB" w:rsidRPr="009349A4" w:rsidRDefault="003B3F73" w:rsidP="000B167A">
      <w:pPr>
        <w:shd w:val="clear" w:color="auto" w:fill="F2F2F2"/>
        <w:contextualSpacing/>
        <w:rPr>
          <w:rFonts w:ascii="Goudy Old Style" w:eastAsia="Gulim" w:hAnsi="Goudy Old Style" w:cs="Traditional Arabic"/>
          <w:sz w:val="28"/>
          <w:szCs w:val="24"/>
        </w:rPr>
      </w:pPr>
      <w:r w:rsidRPr="009349A4">
        <w:rPr>
          <w:rFonts w:ascii="Goudy Old Style" w:eastAsia="Gulim" w:hAnsi="Goudy Old Style"/>
          <w:sz w:val="28"/>
          <w:szCs w:val="24"/>
          <w:u w:val="single"/>
        </w:rPr>
        <w:t xml:space="preserve">Director of CIA Office for Near </w:t>
      </w:r>
      <w:r w:rsidR="00F308FB" w:rsidRPr="009349A4">
        <w:rPr>
          <w:rFonts w:ascii="Goudy Old Style" w:eastAsia="Gulim" w:hAnsi="Goudy Old Style"/>
          <w:sz w:val="28"/>
          <w:szCs w:val="24"/>
          <w:u w:val="single"/>
        </w:rPr>
        <w:t>Eastern and South Asian Analysis</w:t>
      </w:r>
      <w:r w:rsidR="00F8370E" w:rsidRPr="009349A4">
        <w:rPr>
          <w:rFonts w:ascii="Goudy Old Style" w:eastAsia="Gulim" w:hAnsi="Goudy Old Style"/>
          <w:sz w:val="28"/>
          <w:szCs w:val="24"/>
          <w:u w:val="single"/>
        </w:rPr>
        <w:t>:</w:t>
      </w:r>
      <w:r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W</w:t>
      </w:r>
      <w:r w:rsidR="00F009CA" w:rsidRPr="009349A4">
        <w:rPr>
          <w:rFonts w:ascii="Goudy Old Style" w:eastAsia="Gulim" w:hAnsi="Goudy Old Style" w:cs="Traditional Arabic"/>
          <w:sz w:val="28"/>
          <w:szCs w:val="24"/>
        </w:rPr>
        <w:t xml:space="preserve">hat is the potential for </w:t>
      </w:r>
      <w:r w:rsidR="0005451E" w:rsidRPr="009349A4">
        <w:rPr>
          <w:rFonts w:ascii="Goudy Old Style" w:eastAsia="Gulim" w:hAnsi="Goudy Old Style" w:cs="Traditional Arabic"/>
          <w:sz w:val="28"/>
          <w:szCs w:val="24"/>
        </w:rPr>
        <w:t xml:space="preserve">Iranian intervention in Syria </w:t>
      </w:r>
      <w:r w:rsidR="00F009CA" w:rsidRPr="009349A4">
        <w:rPr>
          <w:rFonts w:ascii="Goudy Old Style" w:eastAsia="Gulim" w:hAnsi="Goudy Old Style" w:cs="Traditional Arabic"/>
          <w:sz w:val="28"/>
          <w:szCs w:val="24"/>
        </w:rPr>
        <w:t xml:space="preserve">to </w:t>
      </w:r>
      <w:r w:rsidR="0005451E" w:rsidRPr="009349A4">
        <w:rPr>
          <w:rFonts w:ascii="Goudy Old Style" w:eastAsia="Gulim" w:hAnsi="Goudy Old Style" w:cs="Traditional Arabic"/>
          <w:sz w:val="28"/>
          <w:szCs w:val="24"/>
        </w:rPr>
        <w:t>be accompanied by additional Iranian actions (in Lebanon through Hezbollah, in the Strait of Hormuz</w:t>
      </w:r>
      <w:r w:rsidR="00F009CA" w:rsidRPr="009349A4">
        <w:rPr>
          <w:rFonts w:ascii="Goudy Old Style" w:eastAsia="Gulim" w:hAnsi="Goudy Old Style" w:cs="Traditional Arabic"/>
          <w:sz w:val="28"/>
          <w:szCs w:val="24"/>
        </w:rPr>
        <w:t>, or elsewhere</w:t>
      </w:r>
      <w:r w:rsidR="0005451E" w:rsidRPr="009349A4">
        <w:rPr>
          <w:rFonts w:ascii="Goudy Old Style" w:eastAsia="Gulim" w:hAnsi="Goudy Old Style" w:cs="Traditional Arabic"/>
          <w:sz w:val="28"/>
          <w:szCs w:val="24"/>
        </w:rPr>
        <w:t>)?</w:t>
      </w:r>
    </w:p>
    <w:p w:rsidR="0031232F" w:rsidRDefault="0031232F" w:rsidP="000B167A">
      <w:pPr>
        <w:shd w:val="clear" w:color="auto" w:fill="F2F2F2"/>
        <w:contextualSpacing/>
        <w:rPr>
          <w:rFonts w:ascii="Goudy Old Style" w:eastAsia="Gulim" w:hAnsi="Goudy Old Style"/>
          <w:sz w:val="28"/>
          <w:szCs w:val="24"/>
        </w:rPr>
      </w:pPr>
    </w:p>
    <w:p w:rsidR="002E3C8B" w:rsidRDefault="002E3C8B" w:rsidP="000B167A">
      <w:pPr>
        <w:shd w:val="clear" w:color="auto" w:fill="F2F2F2"/>
        <w:contextualSpacing/>
        <w:rPr>
          <w:rFonts w:ascii="Goudy Old Style" w:eastAsia="Gulim" w:hAnsi="Goudy Old Style" w:cs="Traditional Arabic"/>
          <w:sz w:val="28"/>
          <w:szCs w:val="24"/>
        </w:rPr>
      </w:pPr>
      <w:r w:rsidRPr="002E3C8B">
        <w:rPr>
          <w:rFonts w:ascii="Goudy Old Style" w:hAnsi="Goudy Old Style"/>
          <w:sz w:val="28"/>
          <w:szCs w:val="28"/>
          <w:u w:val="single"/>
        </w:rPr>
        <w:t xml:space="preserve">Director of CIA Office </w:t>
      </w:r>
      <w:r w:rsidRPr="002E3C8B">
        <w:rPr>
          <w:rFonts w:ascii="Goudy Old Style" w:hAnsi="Goudy Old Style"/>
          <w:bCs/>
          <w:sz w:val="28"/>
          <w:szCs w:val="28"/>
          <w:u w:val="single"/>
        </w:rPr>
        <w:t>of Russian and European Analysis (OREA)</w:t>
      </w:r>
      <w:r w:rsidR="00396182">
        <w:rPr>
          <w:rFonts w:ascii="Goudy Old Style" w:eastAsia="Gulim" w:hAnsi="Goudy Old Style" w:cs="Traditional Arabic"/>
          <w:sz w:val="28"/>
          <w:szCs w:val="24"/>
        </w:rPr>
        <w:t xml:space="preserve">: How deeply </w:t>
      </w:r>
      <w:r>
        <w:rPr>
          <w:rFonts w:ascii="Goudy Old Style" w:eastAsia="Gulim" w:hAnsi="Goudy Old Style" w:cs="Traditional Arabic"/>
          <w:sz w:val="28"/>
          <w:szCs w:val="24"/>
        </w:rPr>
        <w:t>might we expect Russia to intervene in this crisis? How could this intervention enhance Russian power projection capabilities in the region and Russia’s global ambitions?</w:t>
      </w:r>
    </w:p>
    <w:p w:rsidR="002E3C8B" w:rsidRPr="009349A4" w:rsidRDefault="002E3C8B" w:rsidP="000B167A">
      <w:pPr>
        <w:shd w:val="clear" w:color="auto" w:fill="F2F2F2"/>
        <w:contextualSpacing/>
        <w:rPr>
          <w:rFonts w:ascii="Goudy Old Style" w:eastAsia="Gulim" w:hAnsi="Goudy Old Style"/>
          <w:sz w:val="28"/>
          <w:szCs w:val="24"/>
        </w:rPr>
      </w:pPr>
    </w:p>
    <w:p w:rsidR="00E20358"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lastRenderedPageBreak/>
        <w:t>Director of CIA Office of Terrorism Analysis</w:t>
      </w:r>
      <w:r w:rsidR="00E20358" w:rsidRPr="009349A4">
        <w:rPr>
          <w:rFonts w:ascii="Goudy Old Style" w:eastAsia="Gulim" w:hAnsi="Goudy Old Style"/>
          <w:sz w:val="28"/>
          <w:szCs w:val="24"/>
        </w:rPr>
        <w:t>:</w:t>
      </w:r>
      <w:r w:rsidR="00E20358" w:rsidRPr="009349A4">
        <w:rPr>
          <w:rFonts w:ascii="Goudy Old Style" w:eastAsia="Gulim" w:hAnsi="Goudy Old Style" w:cs="Traditional Arabic"/>
          <w:sz w:val="28"/>
          <w:szCs w:val="24"/>
        </w:rPr>
        <w:t xml:space="preserve"> What are the counterterrorism implications of any US response,</w:t>
      </w:r>
      <w:r w:rsidR="004A06D3" w:rsidRPr="009349A4">
        <w:rPr>
          <w:rFonts w:ascii="Goudy Old Style" w:eastAsia="Gulim" w:hAnsi="Goudy Old Style"/>
          <w:sz w:val="28"/>
          <w:szCs w:val="24"/>
        </w:rPr>
        <w:t xml:space="preserve"> both in terms of the US efforts against ISIL and the Iranian-Hezbollah alliance</w:t>
      </w:r>
      <w:r w:rsidR="00E20358" w:rsidRPr="009349A4">
        <w:rPr>
          <w:rFonts w:ascii="Goudy Old Style" w:eastAsia="Gulim" w:hAnsi="Goudy Old Style" w:cs="Traditional Arabic"/>
          <w:sz w:val="28"/>
          <w:szCs w:val="24"/>
        </w:rPr>
        <w:t>?</w:t>
      </w:r>
    </w:p>
    <w:p w:rsidR="003B3F73" w:rsidRPr="009349A4" w:rsidRDefault="00E20358" w:rsidP="000B167A">
      <w:pPr>
        <w:shd w:val="clear" w:color="auto" w:fill="F2F2F2"/>
        <w:contextualSpacing/>
        <w:rPr>
          <w:rFonts w:ascii="Goudy Old Style" w:eastAsia="Gulim" w:hAnsi="Goudy Old Style"/>
          <w:sz w:val="28"/>
          <w:szCs w:val="24"/>
        </w:rPr>
      </w:pPr>
      <w:r w:rsidRPr="009349A4">
        <w:rPr>
          <w:rFonts w:ascii="Goudy Old Style" w:eastAsia="Gulim" w:hAnsi="Goudy Old Style"/>
          <w:sz w:val="28"/>
          <w:szCs w:val="24"/>
        </w:rPr>
        <w:t xml:space="preserve"> </w:t>
      </w:r>
    </w:p>
    <w:p w:rsidR="003B3F73" w:rsidRPr="009349A4" w:rsidRDefault="003B3F73" w:rsidP="000B167A">
      <w:pPr>
        <w:shd w:val="clear" w:color="auto" w:fill="F2F2F2"/>
        <w:contextualSpacing/>
        <w:rPr>
          <w:rFonts w:ascii="Goudy Old Style" w:eastAsia="Gulim" w:hAnsi="Goudy Old Style"/>
          <w:sz w:val="28"/>
          <w:szCs w:val="24"/>
        </w:rPr>
      </w:pPr>
      <w:r w:rsidRPr="009349A4">
        <w:rPr>
          <w:rFonts w:ascii="Goudy Old Style" w:eastAsia="Gulim" w:hAnsi="Goudy Old Style"/>
          <w:sz w:val="28"/>
          <w:szCs w:val="24"/>
          <w:u w:val="single"/>
        </w:rPr>
        <w:t>Director of CIA Weapons Intelligence, Nonproliferation, and Arms Control Center</w:t>
      </w:r>
      <w:r w:rsidR="0031232F" w:rsidRPr="009349A4">
        <w:rPr>
          <w:rFonts w:ascii="Goudy Old Style" w:eastAsia="Gulim" w:hAnsi="Goudy Old Style"/>
          <w:sz w:val="28"/>
          <w:szCs w:val="24"/>
        </w:rPr>
        <w:t xml:space="preserve">: </w:t>
      </w:r>
      <w:r w:rsidR="00F009CA" w:rsidRPr="009349A4">
        <w:rPr>
          <w:rFonts w:ascii="Goudy Old Style" w:eastAsia="Gulim" w:hAnsi="Goudy Old Style"/>
          <w:sz w:val="28"/>
          <w:szCs w:val="24"/>
        </w:rPr>
        <w:t>How will potential US-</w:t>
      </w:r>
      <w:r w:rsidR="0031232F" w:rsidRPr="009349A4">
        <w:rPr>
          <w:rFonts w:ascii="Goudy Old Style" w:eastAsia="Gulim" w:hAnsi="Goudy Old Style"/>
          <w:sz w:val="28"/>
          <w:szCs w:val="24"/>
        </w:rPr>
        <w:t>Iranian direct confrontation impact proliferation issues?  Will this lead to an acceleration of Iranian nuclear weapons activities and/or lead Iran to give nuclear-related materials to a group such as Hezbollah (more likely in the form of a radiological weapon)?</w:t>
      </w:r>
    </w:p>
    <w:p w:rsidR="003B3F73" w:rsidRPr="009349A4" w:rsidRDefault="003B3F73"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sz w:val="28"/>
          <w:szCs w:val="24"/>
        </w:rPr>
      </w:pPr>
    </w:p>
    <w:p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t>Meetings</w:t>
      </w:r>
    </w:p>
    <w:p w:rsidR="00F308FB" w:rsidRPr="009349A4" w:rsidRDefault="00794B1F"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During interagency meetings later in the year, the NSC will assess the following options and provide a recommendation to the President in the form of a draft Presidential Review Directive </w:t>
      </w:r>
      <w:r w:rsidRPr="009349A4">
        <w:rPr>
          <w:rFonts w:ascii="Goudy Old Style" w:eastAsia="Gulim" w:hAnsi="Goudy Old Style"/>
          <w:b/>
          <w:i/>
          <w:sz w:val="28"/>
          <w:szCs w:val="24"/>
        </w:rPr>
        <w:t>that assess each option</w:t>
      </w:r>
      <w:r w:rsidR="003E2253">
        <w:rPr>
          <w:rFonts w:ascii="Goudy Old Style" w:eastAsia="Gulim" w:hAnsi="Goudy Old Style"/>
          <w:b/>
          <w:i/>
          <w:sz w:val="28"/>
          <w:szCs w:val="24"/>
        </w:rPr>
        <w:t xml:space="preserve"> in Item 13</w:t>
      </w:r>
      <w:r w:rsidRPr="009349A4">
        <w:rPr>
          <w:rFonts w:ascii="Goudy Old Style" w:eastAsia="Gulim" w:hAnsi="Goudy Old Style"/>
          <w:b/>
          <w:i/>
          <w:sz w:val="28"/>
          <w:szCs w:val="24"/>
        </w:rPr>
        <w:t xml:space="preserve"> </w:t>
      </w:r>
      <w:r w:rsidR="004A06D3" w:rsidRPr="009349A4">
        <w:rPr>
          <w:rFonts w:ascii="Goudy Old Style" w:eastAsia="Gulim" w:hAnsi="Goudy Old Style"/>
          <w:sz w:val="28"/>
          <w:szCs w:val="24"/>
        </w:rPr>
        <w:t>and recommend</w:t>
      </w:r>
      <w:r w:rsidRPr="009349A4">
        <w:rPr>
          <w:rFonts w:ascii="Goudy Old Style" w:eastAsia="Gulim" w:hAnsi="Goudy Old Style"/>
          <w:sz w:val="28"/>
          <w:szCs w:val="24"/>
        </w:rPr>
        <w:t xml:space="preserve"> one.  The study papers assigned above form the background work for the NSC interagency process.</w:t>
      </w:r>
    </w:p>
    <w:p w:rsidR="00794B1F" w:rsidRPr="009349A4" w:rsidRDefault="00794B1F" w:rsidP="000B167A">
      <w:pPr>
        <w:shd w:val="clear" w:color="auto" w:fill="F2F2F2"/>
        <w:rPr>
          <w:rFonts w:ascii="Goudy Old Style" w:eastAsia="Gulim" w:hAnsi="Goudy Old Style"/>
          <w:sz w:val="28"/>
          <w:szCs w:val="24"/>
        </w:rPr>
      </w:pPr>
    </w:p>
    <w:p w:rsidR="003B3F73" w:rsidRPr="009349A4" w:rsidRDefault="00F308FB" w:rsidP="000B167A">
      <w:pPr>
        <w:shd w:val="clear" w:color="auto" w:fill="F2F2F2"/>
        <w:rPr>
          <w:rFonts w:ascii="Goudy Old Style" w:eastAsia="Gulim" w:hAnsi="Goudy Old Style"/>
          <w:sz w:val="28"/>
          <w:szCs w:val="28"/>
        </w:rPr>
      </w:pPr>
      <w:r w:rsidRPr="009349A4">
        <w:rPr>
          <w:rFonts w:ascii="Goudy Old Style" w:eastAsia="Gulim" w:hAnsi="Goudy Old Style"/>
          <w:sz w:val="28"/>
          <w:szCs w:val="28"/>
        </w:rPr>
        <w:t>As per PD-1 Organization of the National Security Council Process, membership in the key interagency groups is as follows:</w:t>
      </w:r>
    </w:p>
    <w:p w:rsidR="00F308FB" w:rsidRPr="009349A4" w:rsidRDefault="00F308FB" w:rsidP="000B167A">
      <w:pPr>
        <w:shd w:val="clear" w:color="auto" w:fill="F2F2F2"/>
        <w:rPr>
          <w:rFonts w:ascii="Goudy Old Style" w:eastAsia="Gulim" w:hAnsi="Goudy Old Style"/>
          <w:sz w:val="28"/>
          <w:szCs w:val="28"/>
        </w:rPr>
      </w:pPr>
    </w:p>
    <w:p w:rsidR="003B3F73" w:rsidRPr="009349A4" w:rsidRDefault="003B3F73" w:rsidP="000B167A">
      <w:pPr>
        <w:shd w:val="clear" w:color="auto" w:fill="F2F2F2"/>
        <w:rPr>
          <w:rFonts w:ascii="Goudy Old Style" w:eastAsia="Gulim" w:hAnsi="Goudy Old Style"/>
          <w:b/>
          <w:i/>
          <w:sz w:val="28"/>
          <w:szCs w:val="28"/>
        </w:rPr>
      </w:pPr>
      <w:r w:rsidRPr="009349A4">
        <w:rPr>
          <w:rFonts w:ascii="Goudy Old Style" w:eastAsia="Gulim" w:hAnsi="Goudy Old Style"/>
          <w:b/>
          <w:i/>
          <w:sz w:val="28"/>
          <w:szCs w:val="28"/>
        </w:rPr>
        <w:t xml:space="preserve">NSC/PC </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 xml:space="preserve">Chair: National Security </w:t>
      </w:r>
      <w:r w:rsidR="000D1DD6">
        <w:rPr>
          <w:rFonts w:ascii="Goudy Old Style" w:eastAsia="Gulim" w:hAnsi="Goudy Old Style"/>
          <w:sz w:val="28"/>
          <w:szCs w:val="28"/>
        </w:rPr>
        <w:t>Advisor</w:t>
      </w:r>
      <w:r w:rsidRPr="009349A4">
        <w:rPr>
          <w:rFonts w:ascii="Goudy Old Style" w:eastAsia="Gulim" w:hAnsi="Goudy Old Style"/>
          <w:color w:val="FF0000"/>
          <w:sz w:val="28"/>
          <w:szCs w:val="28"/>
        </w:rPr>
        <w:t xml:space="preserve"> </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State</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Defense</w:t>
      </w:r>
      <w:r w:rsidRPr="009349A4">
        <w:rPr>
          <w:rFonts w:ascii="Goudy Old Style" w:eastAsia="Gulim" w:hAnsi="Goudy Old Style"/>
          <w:color w:val="FF0000"/>
          <w:sz w:val="28"/>
          <w:szCs w:val="28"/>
        </w:rPr>
        <w:t xml:space="preserve"> </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Energy</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Treasury</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Attorney General</w:t>
      </w:r>
    </w:p>
    <w:p w:rsidR="003B3F73"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Homeland Security</w:t>
      </w:r>
    </w:p>
    <w:p w:rsidR="00EB04D9" w:rsidRPr="009349A4" w:rsidRDefault="00EB04D9" w:rsidP="000B167A">
      <w:pPr>
        <w:pStyle w:val="ListParagraph"/>
        <w:numPr>
          <w:ilvl w:val="0"/>
          <w:numId w:val="2"/>
        </w:numPr>
        <w:shd w:val="clear" w:color="auto" w:fill="F2F2F2"/>
        <w:rPr>
          <w:rFonts w:ascii="Goudy Old Style" w:eastAsia="Gulim" w:hAnsi="Goudy Old Style"/>
          <w:sz w:val="28"/>
          <w:szCs w:val="28"/>
        </w:rPr>
      </w:pPr>
      <w:r>
        <w:rPr>
          <w:rFonts w:ascii="Goudy Old Style" w:eastAsia="Gulim" w:hAnsi="Goudy Old Style"/>
          <w:sz w:val="28"/>
          <w:szCs w:val="28"/>
        </w:rPr>
        <w:t>White House Chief of Staff</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of National Intelligence</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 xml:space="preserve">Chair Joint Chiefs of Staff </w:t>
      </w:r>
    </w:p>
    <w:p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US Ambassador to the United Nations (State Dept)</w:t>
      </w:r>
    </w:p>
    <w:p w:rsidR="003B3F73" w:rsidRPr="009349A4" w:rsidRDefault="003B3F73" w:rsidP="000B167A">
      <w:pPr>
        <w:shd w:val="clear" w:color="auto" w:fill="F2F2F2"/>
        <w:rPr>
          <w:rFonts w:ascii="Goudy Old Style" w:eastAsia="Gulim" w:hAnsi="Goudy Old Style"/>
          <w:sz w:val="28"/>
          <w:szCs w:val="28"/>
        </w:rPr>
      </w:pPr>
    </w:p>
    <w:p w:rsidR="00C14C82" w:rsidRPr="009349A4" w:rsidRDefault="00C14C82" w:rsidP="000B167A">
      <w:pPr>
        <w:shd w:val="clear" w:color="auto" w:fill="F2F2F2"/>
        <w:rPr>
          <w:rFonts w:ascii="Goudy Old Style" w:eastAsia="Gulim" w:hAnsi="Goudy Old Style"/>
          <w:sz w:val="28"/>
          <w:szCs w:val="28"/>
        </w:rPr>
      </w:pPr>
    </w:p>
    <w:p w:rsidR="003B3F73" w:rsidRPr="009349A4" w:rsidRDefault="003B3F73" w:rsidP="000B167A">
      <w:pPr>
        <w:shd w:val="clear" w:color="auto" w:fill="F2F2F2"/>
        <w:rPr>
          <w:rFonts w:ascii="Goudy Old Style" w:eastAsia="Gulim" w:hAnsi="Goudy Old Style"/>
          <w:b/>
          <w:i/>
          <w:sz w:val="28"/>
          <w:szCs w:val="28"/>
        </w:rPr>
      </w:pPr>
      <w:r w:rsidRPr="009349A4">
        <w:rPr>
          <w:rFonts w:ascii="Goudy Old Style" w:eastAsia="Gulim" w:hAnsi="Goudy Old Style"/>
          <w:b/>
          <w:i/>
          <w:sz w:val="28"/>
          <w:szCs w:val="28"/>
        </w:rPr>
        <w:t xml:space="preserve">NSC/DC </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Chair: Deputy National Security Advisor</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Deputy Secretary of State</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lastRenderedPageBreak/>
        <w:t>Deputy Secretary of Defense</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Deputy Secretary of Energy</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Deputy Secretary of Treasury</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Deputy Attorney General</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Deputy Secretary of Homeland Security</w:t>
      </w:r>
    </w:p>
    <w:p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Deputy Director of National Intelligence</w:t>
      </w:r>
    </w:p>
    <w:p w:rsidR="003B3F73"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of Central Intelligence</w:t>
      </w:r>
    </w:p>
    <w:p w:rsidR="007B6DA5" w:rsidRPr="007B6DA5" w:rsidRDefault="007B6DA5" w:rsidP="000B167A">
      <w:pPr>
        <w:pStyle w:val="ListParagraph"/>
        <w:numPr>
          <w:ilvl w:val="0"/>
          <w:numId w:val="4"/>
        </w:numPr>
        <w:shd w:val="clear" w:color="auto" w:fill="F2F2F2"/>
        <w:rPr>
          <w:rFonts w:ascii="Goudy Old Style" w:eastAsia="Gulim" w:hAnsi="Goudy Old Style"/>
          <w:sz w:val="28"/>
          <w:szCs w:val="28"/>
        </w:rPr>
      </w:pPr>
      <w:r w:rsidRPr="007B6DA5">
        <w:rPr>
          <w:rFonts w:ascii="Goudy Old Style" w:eastAsia="Gulim" w:hAnsi="Goudy Old Style" w:cs="Traditional Arabic"/>
          <w:sz w:val="28"/>
          <w:szCs w:val="24"/>
        </w:rPr>
        <w:t>Director, Federal Bureau of Investigation</w:t>
      </w:r>
    </w:p>
    <w:p w:rsidR="003B3F73"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Vice Chair Joint Chiefs of Staff</w:t>
      </w:r>
    </w:p>
    <w:p w:rsidR="003918AF" w:rsidRPr="009349A4" w:rsidRDefault="003918AF" w:rsidP="003918AF">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WH Office of Legislative Affairs</w:t>
      </w:r>
    </w:p>
    <w:p w:rsidR="003918AF" w:rsidRPr="009349A4" w:rsidRDefault="003918AF" w:rsidP="003918AF">
      <w:pPr>
        <w:pStyle w:val="ListParagraph"/>
        <w:shd w:val="clear" w:color="auto" w:fill="F2F2F2"/>
        <w:ind w:left="360"/>
        <w:rPr>
          <w:rFonts w:ascii="Goudy Old Style" w:eastAsia="Gulim" w:hAnsi="Goudy Old Style"/>
          <w:sz w:val="28"/>
          <w:szCs w:val="28"/>
        </w:rPr>
      </w:pPr>
    </w:p>
    <w:p w:rsidR="003B3F73" w:rsidRPr="009349A4" w:rsidRDefault="003B3F73" w:rsidP="000B167A">
      <w:pPr>
        <w:shd w:val="clear" w:color="auto" w:fill="F2F2F2"/>
        <w:rPr>
          <w:rFonts w:ascii="Goudy Old Style" w:eastAsia="Gulim" w:hAnsi="Goudy Old Style"/>
          <w:sz w:val="28"/>
          <w:szCs w:val="28"/>
        </w:rPr>
      </w:pPr>
    </w:p>
    <w:p w:rsidR="00C14C82" w:rsidRPr="009349A4" w:rsidRDefault="00C14C82" w:rsidP="000B167A">
      <w:pPr>
        <w:shd w:val="clear" w:color="auto" w:fill="F2F2F2"/>
        <w:rPr>
          <w:rFonts w:ascii="Goudy Old Style" w:eastAsia="Gulim" w:hAnsi="Goudy Old Style"/>
          <w:b/>
          <w:i/>
          <w:sz w:val="28"/>
          <w:szCs w:val="28"/>
        </w:rPr>
      </w:pPr>
    </w:p>
    <w:p w:rsidR="003B3F73" w:rsidRPr="009349A4" w:rsidRDefault="003B3F73" w:rsidP="000B167A">
      <w:pPr>
        <w:shd w:val="clear" w:color="auto" w:fill="F2F2F2"/>
        <w:rPr>
          <w:rFonts w:ascii="Goudy Old Style" w:eastAsia="Gulim" w:hAnsi="Goudy Old Style"/>
          <w:b/>
          <w:i/>
          <w:sz w:val="28"/>
          <w:szCs w:val="28"/>
        </w:rPr>
      </w:pPr>
      <w:r w:rsidRPr="009349A4">
        <w:rPr>
          <w:rFonts w:ascii="Goudy Old Style" w:eastAsia="Gulim" w:hAnsi="Goudy Old Style"/>
          <w:b/>
          <w:i/>
          <w:sz w:val="28"/>
          <w:szCs w:val="28"/>
        </w:rPr>
        <w:t>NSC/PCCs</w:t>
      </w:r>
    </w:p>
    <w:p w:rsidR="00AD5584" w:rsidRPr="009349A4" w:rsidRDefault="003B3F73" w:rsidP="00AD5584">
      <w:pPr>
        <w:shd w:val="clear" w:color="auto" w:fill="F2F2F2"/>
        <w:tabs>
          <w:tab w:val="left" w:pos="2160"/>
        </w:tabs>
        <w:rPr>
          <w:rFonts w:ascii="Goudy Old Style" w:eastAsia="Gulim" w:hAnsi="Goudy Old Style"/>
          <w:i/>
          <w:sz w:val="28"/>
          <w:szCs w:val="28"/>
        </w:rPr>
      </w:pPr>
      <w:r w:rsidRPr="009349A4">
        <w:rPr>
          <w:rFonts w:ascii="Goudy Old Style" w:eastAsia="Gulim" w:hAnsi="Goudy Old Style"/>
          <w:i/>
          <w:sz w:val="28"/>
          <w:szCs w:val="28"/>
        </w:rPr>
        <w:t>Middle East PCC</w:t>
      </w:r>
    </w:p>
    <w:p w:rsidR="00AD5584" w:rsidRPr="009349A4" w:rsidRDefault="003B3F73" w:rsidP="00AD5584">
      <w:pPr>
        <w:numPr>
          <w:ilvl w:val="0"/>
          <w:numId w:val="25"/>
        </w:numPr>
        <w:shd w:val="clear" w:color="auto" w:fill="F2F2F2"/>
        <w:tabs>
          <w:tab w:val="left" w:pos="0"/>
        </w:tabs>
        <w:ind w:left="360"/>
        <w:rPr>
          <w:rFonts w:ascii="Goudy Old Style" w:eastAsia="Gulim" w:hAnsi="Goudy Old Style"/>
          <w:sz w:val="28"/>
          <w:szCs w:val="28"/>
        </w:rPr>
      </w:pPr>
      <w:r w:rsidRPr="009349A4">
        <w:rPr>
          <w:rFonts w:ascii="Goudy Old Style" w:eastAsia="Gulim" w:hAnsi="Goudy Old Style"/>
          <w:sz w:val="28"/>
          <w:szCs w:val="28"/>
        </w:rPr>
        <w:t>Chair: Special Assistant to the President and Senior Director for the Middle East (NSC Staff)</w:t>
      </w:r>
    </w:p>
    <w:p w:rsidR="00AD5584" w:rsidRPr="009349A4" w:rsidRDefault="003B3F73" w:rsidP="00AD5584">
      <w:pPr>
        <w:numPr>
          <w:ilvl w:val="0"/>
          <w:numId w:val="25"/>
        </w:numPr>
        <w:shd w:val="clear" w:color="auto" w:fill="F2F2F2"/>
        <w:tabs>
          <w:tab w:val="left" w:pos="0"/>
        </w:tabs>
        <w:ind w:left="360"/>
        <w:rPr>
          <w:rFonts w:ascii="Goudy Old Style" w:eastAsia="Gulim" w:hAnsi="Goudy Old Style"/>
          <w:sz w:val="28"/>
          <w:szCs w:val="28"/>
        </w:rPr>
      </w:pPr>
      <w:r w:rsidRPr="009349A4">
        <w:rPr>
          <w:rFonts w:ascii="Goudy Old Style" w:eastAsia="Gulim" w:hAnsi="Goudy Old Style"/>
          <w:sz w:val="28"/>
          <w:szCs w:val="28"/>
        </w:rPr>
        <w:t xml:space="preserve">Assistant Secretary of State for Near Eastern Affairs (NEA) </w:t>
      </w:r>
    </w:p>
    <w:p w:rsidR="00AB5EF9" w:rsidRDefault="003B3F73" w:rsidP="00AB5EF9">
      <w:pPr>
        <w:numPr>
          <w:ilvl w:val="0"/>
          <w:numId w:val="25"/>
        </w:numPr>
        <w:shd w:val="clear" w:color="auto" w:fill="F2F2F2"/>
        <w:tabs>
          <w:tab w:val="left" w:pos="0"/>
        </w:tabs>
        <w:ind w:left="360"/>
        <w:rPr>
          <w:rFonts w:ascii="Goudy Old Style" w:eastAsia="Gulim" w:hAnsi="Goudy Old Style"/>
          <w:sz w:val="28"/>
          <w:szCs w:val="28"/>
        </w:rPr>
      </w:pPr>
      <w:r w:rsidRPr="009349A4">
        <w:rPr>
          <w:rFonts w:ascii="Goudy Old Style" w:eastAsia="Gulim" w:hAnsi="Goudy Old Style"/>
          <w:sz w:val="28"/>
          <w:szCs w:val="28"/>
        </w:rPr>
        <w:t>Assistant Secretary of State for Democracy</w:t>
      </w:r>
      <w:r w:rsidR="00AB5EF9">
        <w:rPr>
          <w:rFonts w:ascii="Goudy Old Style" w:eastAsia="Gulim" w:hAnsi="Goudy Old Style"/>
          <w:sz w:val="28"/>
          <w:szCs w:val="28"/>
        </w:rPr>
        <w:t>, Human Rights, and Labor (DRL)</w:t>
      </w:r>
    </w:p>
    <w:p w:rsidR="00AB5EF9" w:rsidRPr="00AB5EF9" w:rsidRDefault="00AB5EF9" w:rsidP="00AB5EF9">
      <w:pPr>
        <w:numPr>
          <w:ilvl w:val="0"/>
          <w:numId w:val="25"/>
        </w:numPr>
        <w:shd w:val="clear" w:color="auto" w:fill="F2F2F2"/>
        <w:tabs>
          <w:tab w:val="left" w:pos="0"/>
        </w:tabs>
        <w:ind w:left="360"/>
        <w:rPr>
          <w:rFonts w:ascii="Goudy Old Style" w:eastAsia="Gulim" w:hAnsi="Goudy Old Style"/>
          <w:sz w:val="28"/>
          <w:szCs w:val="28"/>
        </w:rPr>
      </w:pPr>
      <w:r w:rsidRPr="00AB5EF9">
        <w:rPr>
          <w:rFonts w:ascii="Goudy Old Style" w:eastAsia="Gulim" w:hAnsi="Goudy Old Style"/>
          <w:sz w:val="28"/>
          <w:szCs w:val="28"/>
        </w:rPr>
        <w:t>Undersecretary of Defense for Policy</w:t>
      </w:r>
    </w:p>
    <w:p w:rsidR="00AD5584" w:rsidRPr="009349A4" w:rsidRDefault="003B3F73" w:rsidP="00AD5584">
      <w:pPr>
        <w:numPr>
          <w:ilvl w:val="0"/>
          <w:numId w:val="25"/>
        </w:numPr>
        <w:shd w:val="clear" w:color="auto" w:fill="F2F2F2"/>
        <w:tabs>
          <w:tab w:val="left" w:pos="0"/>
        </w:tabs>
        <w:ind w:left="360"/>
        <w:rPr>
          <w:rFonts w:ascii="Goudy Old Style" w:eastAsia="Gulim" w:hAnsi="Goudy Old Style"/>
          <w:sz w:val="28"/>
          <w:szCs w:val="28"/>
        </w:rPr>
      </w:pPr>
      <w:r w:rsidRPr="009349A4">
        <w:rPr>
          <w:rFonts w:ascii="Goudy Old Style" w:eastAsia="Gulim" w:hAnsi="Goudy Old Style"/>
          <w:sz w:val="28"/>
          <w:szCs w:val="28"/>
        </w:rPr>
        <w:t>Director of CIA Office for Near Eastern and South Asian Analysis</w:t>
      </w:r>
    </w:p>
    <w:p w:rsidR="00B3514C" w:rsidRPr="00B3514C" w:rsidRDefault="00B3514C" w:rsidP="00B3514C">
      <w:pPr>
        <w:numPr>
          <w:ilvl w:val="0"/>
          <w:numId w:val="25"/>
        </w:numPr>
        <w:shd w:val="clear" w:color="auto" w:fill="F2F2F2"/>
        <w:tabs>
          <w:tab w:val="left" w:pos="0"/>
        </w:tabs>
        <w:ind w:left="360"/>
        <w:rPr>
          <w:rFonts w:ascii="Goudy Old Style" w:eastAsia="Gulim" w:hAnsi="Goudy Old Style"/>
          <w:sz w:val="28"/>
          <w:szCs w:val="28"/>
        </w:rPr>
      </w:pPr>
      <w:r>
        <w:rPr>
          <w:rFonts w:ascii="Goudy Old Style" w:eastAsia="Gulim" w:hAnsi="Goudy Old Style"/>
          <w:sz w:val="28"/>
          <w:szCs w:val="28"/>
        </w:rPr>
        <w:t>Special Assistant to the President and Senior Director for Human Rights and Gender (NSC staff)</w:t>
      </w:r>
    </w:p>
    <w:p w:rsidR="00F308FB" w:rsidRPr="009349A4" w:rsidRDefault="00F308FB" w:rsidP="000B167A">
      <w:pPr>
        <w:shd w:val="clear" w:color="auto" w:fill="F2F2F2"/>
        <w:rPr>
          <w:rFonts w:ascii="Goudy Old Style" w:eastAsia="Gulim" w:hAnsi="Goudy Old Style"/>
          <w:sz w:val="28"/>
          <w:szCs w:val="28"/>
        </w:rPr>
      </w:pPr>
    </w:p>
    <w:p w:rsidR="00F308FB" w:rsidRPr="009349A4" w:rsidRDefault="00F308FB" w:rsidP="000B167A">
      <w:pPr>
        <w:shd w:val="clear" w:color="auto" w:fill="F2F2F2"/>
        <w:rPr>
          <w:rFonts w:ascii="Goudy Old Style" w:eastAsia="Gulim" w:hAnsi="Goudy Old Style"/>
          <w:sz w:val="28"/>
          <w:szCs w:val="28"/>
        </w:rPr>
      </w:pPr>
    </w:p>
    <w:p w:rsidR="00C14C82" w:rsidRPr="009349A4" w:rsidRDefault="00C14C82" w:rsidP="000B167A">
      <w:pPr>
        <w:shd w:val="clear" w:color="auto" w:fill="F2F2F2"/>
        <w:rPr>
          <w:rFonts w:ascii="Goudy Old Style" w:eastAsia="Gulim" w:hAnsi="Goudy Old Style"/>
          <w:sz w:val="28"/>
          <w:szCs w:val="28"/>
        </w:rPr>
      </w:pPr>
    </w:p>
    <w:p w:rsidR="003B3F73" w:rsidRPr="009349A4" w:rsidRDefault="003B3F73" w:rsidP="000B167A">
      <w:pPr>
        <w:shd w:val="clear" w:color="auto" w:fill="F2F2F2"/>
        <w:rPr>
          <w:rFonts w:ascii="Goudy Old Style" w:eastAsia="Gulim" w:hAnsi="Goudy Old Style"/>
          <w:i/>
          <w:sz w:val="28"/>
          <w:szCs w:val="28"/>
        </w:rPr>
      </w:pPr>
      <w:r w:rsidRPr="009349A4">
        <w:rPr>
          <w:rFonts w:ascii="Goudy Old Style" w:eastAsia="Gulim" w:hAnsi="Goudy Old Style"/>
          <w:i/>
          <w:sz w:val="28"/>
          <w:szCs w:val="28"/>
        </w:rPr>
        <w:t>Proliferation/WMD PCC</w:t>
      </w:r>
    </w:p>
    <w:p w:rsidR="003B3F73" w:rsidRPr="009349A4" w:rsidRDefault="003B3F73" w:rsidP="000B167A">
      <w:pPr>
        <w:pStyle w:val="ListParagraph"/>
        <w:numPr>
          <w:ilvl w:val="0"/>
          <w:numId w:val="9"/>
        </w:numPr>
        <w:shd w:val="clear" w:color="auto" w:fill="F2F2F2"/>
        <w:rPr>
          <w:rFonts w:ascii="Goudy Old Style" w:eastAsia="Gulim" w:hAnsi="Goudy Old Style"/>
          <w:sz w:val="28"/>
          <w:szCs w:val="28"/>
        </w:rPr>
      </w:pPr>
      <w:r w:rsidRPr="009349A4">
        <w:rPr>
          <w:rFonts w:ascii="Goudy Old Style" w:eastAsia="Gulim" w:hAnsi="Goudy Old Style"/>
          <w:sz w:val="28"/>
          <w:szCs w:val="28"/>
        </w:rPr>
        <w:t>Chair: Special Assistant to the President and Senior Director for Non-Proliferation (NSC Staff)</w:t>
      </w:r>
    </w:p>
    <w:p w:rsidR="003B3F73" w:rsidRPr="009349A4" w:rsidRDefault="003B3F73" w:rsidP="000B167A">
      <w:pPr>
        <w:pStyle w:val="ListParagraph"/>
        <w:numPr>
          <w:ilvl w:val="0"/>
          <w:numId w:val="9"/>
        </w:numPr>
        <w:shd w:val="clear" w:color="auto" w:fill="F2F2F2"/>
        <w:rPr>
          <w:rFonts w:ascii="Goudy Old Style" w:eastAsia="Gulim" w:hAnsi="Goudy Old Style"/>
          <w:sz w:val="28"/>
          <w:szCs w:val="28"/>
        </w:rPr>
      </w:pPr>
      <w:r w:rsidRPr="009349A4">
        <w:rPr>
          <w:rFonts w:ascii="Goudy Old Style" w:eastAsia="Gulim" w:hAnsi="Goudy Old Style"/>
          <w:sz w:val="28"/>
          <w:szCs w:val="28"/>
        </w:rPr>
        <w:t>Under Secretary of State for Arms Control and International Security</w:t>
      </w:r>
    </w:p>
    <w:p w:rsidR="004344DF" w:rsidRPr="004344DF" w:rsidRDefault="004344DF" w:rsidP="004344DF">
      <w:pPr>
        <w:numPr>
          <w:ilvl w:val="0"/>
          <w:numId w:val="9"/>
        </w:numPr>
        <w:shd w:val="clear" w:color="auto" w:fill="F2F2F2"/>
        <w:tabs>
          <w:tab w:val="left" w:pos="0"/>
        </w:tabs>
        <w:rPr>
          <w:rFonts w:ascii="Goudy Old Style" w:eastAsia="Gulim" w:hAnsi="Goudy Old Style"/>
          <w:sz w:val="28"/>
          <w:szCs w:val="28"/>
        </w:rPr>
      </w:pPr>
      <w:r w:rsidRPr="00AB5EF9">
        <w:rPr>
          <w:rFonts w:ascii="Goudy Old Style" w:eastAsia="Gulim" w:hAnsi="Goudy Old Style"/>
          <w:sz w:val="28"/>
          <w:szCs w:val="28"/>
        </w:rPr>
        <w:t>Assistant Secretary of Defense for Defense for Global Strategic Affairs</w:t>
      </w:r>
    </w:p>
    <w:p w:rsidR="003B3F73" w:rsidRPr="009349A4" w:rsidRDefault="003B3F73" w:rsidP="000B167A">
      <w:pPr>
        <w:pStyle w:val="ListParagraph"/>
        <w:numPr>
          <w:ilvl w:val="0"/>
          <w:numId w:val="9"/>
        </w:numPr>
        <w:shd w:val="clear" w:color="auto" w:fill="F2F2F2"/>
        <w:rPr>
          <w:rFonts w:ascii="Goudy Old Style" w:eastAsia="Gulim" w:hAnsi="Goudy Old Style"/>
          <w:sz w:val="28"/>
          <w:szCs w:val="28"/>
        </w:rPr>
      </w:pPr>
      <w:r w:rsidRPr="009349A4">
        <w:rPr>
          <w:rFonts w:ascii="Goudy Old Style" w:eastAsia="Gulim" w:hAnsi="Goudy Old Style"/>
          <w:bCs/>
          <w:color w:val="000000"/>
          <w:sz w:val="28"/>
          <w:szCs w:val="28"/>
        </w:rPr>
        <w:t>Under Secretary of Energy for Nuclear Security</w:t>
      </w:r>
    </w:p>
    <w:p w:rsidR="003B3F73" w:rsidRPr="009349A4" w:rsidRDefault="003B3F73" w:rsidP="000B167A">
      <w:pPr>
        <w:pStyle w:val="ListParagraph"/>
        <w:numPr>
          <w:ilvl w:val="0"/>
          <w:numId w:val="9"/>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of CIA Office for Weapons Intelligence, Nonproliferation, and Arms Control Center</w:t>
      </w:r>
    </w:p>
    <w:p w:rsidR="003B3F73" w:rsidRPr="009349A4" w:rsidRDefault="003B3F73" w:rsidP="000B167A">
      <w:pPr>
        <w:pStyle w:val="ListParagraph"/>
        <w:numPr>
          <w:ilvl w:val="0"/>
          <w:numId w:val="9"/>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NCPC</w:t>
      </w:r>
    </w:p>
    <w:p w:rsidR="003B3F73" w:rsidRPr="009349A4" w:rsidRDefault="003B3F73" w:rsidP="000B167A">
      <w:pPr>
        <w:shd w:val="clear" w:color="auto" w:fill="F2F2F2"/>
        <w:rPr>
          <w:rFonts w:ascii="Goudy Old Style" w:eastAsia="Gulim" w:hAnsi="Goudy Old Style"/>
          <w:sz w:val="28"/>
          <w:szCs w:val="28"/>
        </w:rPr>
      </w:pPr>
    </w:p>
    <w:p w:rsidR="003B3F73" w:rsidRPr="009349A4" w:rsidRDefault="003B3F73" w:rsidP="000B167A">
      <w:pPr>
        <w:shd w:val="clear" w:color="auto" w:fill="F2F2F2"/>
        <w:rPr>
          <w:rFonts w:ascii="Goudy Old Style" w:eastAsia="Gulim" w:hAnsi="Goudy Old Style"/>
          <w:i/>
          <w:sz w:val="28"/>
          <w:szCs w:val="28"/>
        </w:rPr>
      </w:pPr>
      <w:r w:rsidRPr="009349A4">
        <w:rPr>
          <w:rFonts w:ascii="Goudy Old Style" w:eastAsia="Gulim" w:hAnsi="Goudy Old Style"/>
          <w:i/>
          <w:sz w:val="28"/>
          <w:szCs w:val="28"/>
        </w:rPr>
        <w:t>Counterterrorism PCC</w:t>
      </w:r>
    </w:p>
    <w:p w:rsidR="003B3F73" w:rsidRPr="009349A4" w:rsidRDefault="003B3F73" w:rsidP="000B167A">
      <w:pPr>
        <w:pStyle w:val="ListParagraph"/>
        <w:numPr>
          <w:ilvl w:val="0"/>
          <w:numId w:val="11"/>
        </w:numPr>
        <w:shd w:val="clear" w:color="auto" w:fill="F2F2F2"/>
        <w:rPr>
          <w:rFonts w:ascii="Goudy Old Style" w:eastAsia="Gulim" w:hAnsi="Goudy Old Style"/>
          <w:sz w:val="28"/>
          <w:szCs w:val="28"/>
        </w:rPr>
      </w:pPr>
      <w:r w:rsidRPr="009349A4">
        <w:rPr>
          <w:rFonts w:ascii="Goudy Old Style" w:eastAsia="Gulim" w:hAnsi="Goudy Old Style"/>
          <w:sz w:val="28"/>
          <w:szCs w:val="28"/>
        </w:rPr>
        <w:lastRenderedPageBreak/>
        <w:t xml:space="preserve">Chair: Deputy National Security </w:t>
      </w:r>
      <w:r w:rsidR="000D1DD6">
        <w:rPr>
          <w:rFonts w:ascii="Goudy Old Style" w:eastAsia="Gulim" w:hAnsi="Goudy Old Style"/>
          <w:sz w:val="28"/>
          <w:szCs w:val="28"/>
        </w:rPr>
        <w:t>Advisor</w:t>
      </w:r>
      <w:r w:rsidRPr="009349A4">
        <w:rPr>
          <w:rFonts w:ascii="Goudy Old Style" w:eastAsia="Gulim" w:hAnsi="Goudy Old Style"/>
          <w:sz w:val="28"/>
          <w:szCs w:val="28"/>
        </w:rPr>
        <w:t>/Assistant to President for Homeland Security and Counterterrorism</w:t>
      </w:r>
    </w:p>
    <w:p w:rsidR="00A3526A" w:rsidRDefault="00A3526A" w:rsidP="000B167A">
      <w:pPr>
        <w:pStyle w:val="ListParagraph"/>
        <w:numPr>
          <w:ilvl w:val="0"/>
          <w:numId w:val="11"/>
        </w:numPr>
        <w:shd w:val="clear" w:color="auto" w:fill="F2F2F2"/>
        <w:rPr>
          <w:rFonts w:ascii="Goudy Old Style" w:eastAsia="Gulim" w:hAnsi="Goudy Old Style"/>
          <w:sz w:val="28"/>
          <w:szCs w:val="28"/>
        </w:rPr>
      </w:pPr>
      <w:r>
        <w:rPr>
          <w:rFonts w:ascii="Goudy Old Style" w:eastAsia="Gulim" w:hAnsi="Goudy Old Style"/>
          <w:sz w:val="28"/>
          <w:szCs w:val="28"/>
        </w:rPr>
        <w:t>Undersecretary of Defense for Intelligence</w:t>
      </w:r>
    </w:p>
    <w:p w:rsidR="003B3F73" w:rsidRPr="009349A4" w:rsidRDefault="003B3F73" w:rsidP="000B167A">
      <w:pPr>
        <w:pStyle w:val="ListParagraph"/>
        <w:numPr>
          <w:ilvl w:val="0"/>
          <w:numId w:val="11"/>
        </w:numPr>
        <w:shd w:val="clear" w:color="auto" w:fill="F2F2F2"/>
        <w:rPr>
          <w:rFonts w:ascii="Goudy Old Style" w:eastAsia="Gulim" w:hAnsi="Goudy Old Style"/>
          <w:sz w:val="28"/>
          <w:szCs w:val="28"/>
        </w:rPr>
      </w:pPr>
      <w:r w:rsidRPr="009349A4">
        <w:rPr>
          <w:rFonts w:ascii="Goudy Old Style" w:eastAsia="Gulim" w:hAnsi="Goudy Old Style"/>
          <w:sz w:val="28"/>
          <w:szCs w:val="28"/>
        </w:rPr>
        <w:t>Undersecretary of the Treasury for Terrorism and Financial Analysis</w:t>
      </w:r>
    </w:p>
    <w:p w:rsidR="003B3F73" w:rsidRPr="009349A4" w:rsidRDefault="003B3F73" w:rsidP="000B167A">
      <w:pPr>
        <w:pStyle w:val="ListParagraph"/>
        <w:numPr>
          <w:ilvl w:val="0"/>
          <w:numId w:val="11"/>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of CIA Office of Terrorism Analysis</w:t>
      </w:r>
    </w:p>
    <w:p w:rsidR="003B3F73" w:rsidRDefault="003B3F73" w:rsidP="000B167A">
      <w:pPr>
        <w:pStyle w:val="ListParagraph"/>
        <w:numPr>
          <w:ilvl w:val="0"/>
          <w:numId w:val="11"/>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NCTC</w:t>
      </w:r>
    </w:p>
    <w:p w:rsidR="00AB5EF9" w:rsidRDefault="007B6DA5" w:rsidP="00AB5EF9">
      <w:pPr>
        <w:pStyle w:val="ListParagraph"/>
        <w:numPr>
          <w:ilvl w:val="0"/>
          <w:numId w:val="11"/>
        </w:numPr>
        <w:shd w:val="clear" w:color="auto" w:fill="F2F2F2"/>
        <w:rPr>
          <w:rFonts w:ascii="Goudy Old Style" w:eastAsia="Gulim" w:hAnsi="Goudy Old Style"/>
          <w:sz w:val="28"/>
          <w:szCs w:val="28"/>
        </w:rPr>
      </w:pPr>
      <w:r w:rsidRPr="007B6DA5">
        <w:rPr>
          <w:rFonts w:ascii="Goudy Old Style" w:eastAsia="Gulim" w:hAnsi="Goudy Old Style" w:cs="Traditional Arabic"/>
          <w:sz w:val="28"/>
          <w:szCs w:val="24"/>
        </w:rPr>
        <w:t>Executive Assistant Director of the FBI for National Security</w:t>
      </w:r>
    </w:p>
    <w:p w:rsidR="00AB5EF9" w:rsidRDefault="00AB5EF9" w:rsidP="00AB5EF9">
      <w:pPr>
        <w:pStyle w:val="ListParagraph"/>
        <w:shd w:val="clear" w:color="auto" w:fill="F2F2F2"/>
        <w:rPr>
          <w:rFonts w:ascii="Goudy Old Style" w:eastAsia="Gulim" w:hAnsi="Goudy Old Style"/>
          <w:sz w:val="28"/>
          <w:szCs w:val="28"/>
        </w:rPr>
      </w:pPr>
    </w:p>
    <w:p w:rsidR="00AB5EF9" w:rsidRDefault="00AB5EF9" w:rsidP="00AB5EF9">
      <w:pPr>
        <w:pStyle w:val="ListParagraph"/>
        <w:shd w:val="clear" w:color="auto" w:fill="F2F2F2"/>
        <w:rPr>
          <w:rFonts w:ascii="Goudy Old Style" w:eastAsia="Gulim" w:hAnsi="Goudy Old Style"/>
          <w:sz w:val="28"/>
          <w:szCs w:val="28"/>
        </w:rPr>
      </w:pPr>
    </w:p>
    <w:p w:rsidR="00AB5EF9" w:rsidRDefault="00AB5EF9" w:rsidP="00AB5EF9">
      <w:pPr>
        <w:pStyle w:val="ListParagraph"/>
        <w:shd w:val="clear" w:color="auto" w:fill="F2F2F2"/>
        <w:ind w:hanging="720"/>
        <w:rPr>
          <w:rFonts w:ascii="Goudy Old Style" w:eastAsia="Gulim" w:hAnsi="Goudy Old Style"/>
          <w:i/>
          <w:sz w:val="28"/>
          <w:szCs w:val="28"/>
        </w:rPr>
      </w:pPr>
      <w:r w:rsidRPr="00AB5EF9">
        <w:rPr>
          <w:rFonts w:ascii="Goudy Old Style" w:eastAsia="Gulim" w:hAnsi="Goudy Old Style"/>
          <w:i/>
          <w:sz w:val="28"/>
          <w:szCs w:val="28"/>
        </w:rPr>
        <w:t>Global Strategic Affairs PCC</w:t>
      </w:r>
    </w:p>
    <w:p w:rsidR="00AB5EF9" w:rsidRDefault="00AB5EF9" w:rsidP="00AB5EF9">
      <w:pPr>
        <w:numPr>
          <w:ilvl w:val="0"/>
          <w:numId w:val="28"/>
        </w:numPr>
        <w:shd w:val="clear" w:color="auto" w:fill="F2F2F2"/>
        <w:tabs>
          <w:tab w:val="left" w:pos="0"/>
        </w:tabs>
        <w:ind w:left="360"/>
        <w:rPr>
          <w:rFonts w:ascii="Goudy Old Style" w:eastAsia="Gulim" w:hAnsi="Goudy Old Style"/>
          <w:sz w:val="28"/>
          <w:szCs w:val="28"/>
        </w:rPr>
      </w:pPr>
      <w:r>
        <w:rPr>
          <w:rFonts w:ascii="Goudy Old Style" w:eastAsia="Gulim" w:hAnsi="Goudy Old Style"/>
          <w:sz w:val="28"/>
          <w:szCs w:val="28"/>
        </w:rPr>
        <w:t xml:space="preserve">Chair: </w:t>
      </w:r>
      <w:r w:rsidRPr="009349A4">
        <w:rPr>
          <w:rFonts w:ascii="Goudy Old Style" w:eastAsia="Gulim" w:hAnsi="Goudy Old Style"/>
          <w:sz w:val="28"/>
          <w:szCs w:val="28"/>
        </w:rPr>
        <w:t>Undersecretary of State for Political Affairs</w:t>
      </w:r>
    </w:p>
    <w:p w:rsidR="00AB5EF9" w:rsidRPr="00AB5EF9" w:rsidRDefault="00AB5EF9" w:rsidP="00AB5EF9">
      <w:pPr>
        <w:numPr>
          <w:ilvl w:val="0"/>
          <w:numId w:val="28"/>
        </w:numPr>
        <w:shd w:val="clear" w:color="auto" w:fill="F2F2F2"/>
        <w:tabs>
          <w:tab w:val="left" w:pos="0"/>
        </w:tabs>
        <w:ind w:left="360"/>
        <w:rPr>
          <w:rFonts w:ascii="Goudy Old Style" w:eastAsia="Gulim" w:hAnsi="Goudy Old Style"/>
          <w:sz w:val="28"/>
          <w:szCs w:val="28"/>
        </w:rPr>
      </w:pPr>
      <w:r w:rsidRPr="00AB5EF9">
        <w:rPr>
          <w:rFonts w:ascii="Goudy Old Style" w:eastAsia="Gulim" w:hAnsi="Goudy Old Style"/>
          <w:sz w:val="28"/>
          <w:szCs w:val="28"/>
        </w:rPr>
        <w:t>Assistant Secretary of State for International Organization Affairs (IO)</w:t>
      </w:r>
    </w:p>
    <w:p w:rsidR="00AB5EF9" w:rsidRDefault="00AB5EF9" w:rsidP="00AB5EF9">
      <w:pPr>
        <w:numPr>
          <w:ilvl w:val="0"/>
          <w:numId w:val="28"/>
        </w:numPr>
        <w:shd w:val="clear" w:color="auto" w:fill="F2F2F2"/>
        <w:tabs>
          <w:tab w:val="left" w:pos="0"/>
        </w:tabs>
        <w:ind w:left="360"/>
        <w:rPr>
          <w:rFonts w:ascii="Goudy Old Style" w:eastAsia="Gulim" w:hAnsi="Goudy Old Style"/>
          <w:sz w:val="28"/>
          <w:szCs w:val="28"/>
        </w:rPr>
      </w:pPr>
      <w:r w:rsidRPr="00AB5EF9">
        <w:rPr>
          <w:rFonts w:ascii="Goudy Old Style" w:hAnsi="Goudy Old Style"/>
          <w:sz w:val="28"/>
          <w:szCs w:val="28"/>
        </w:rPr>
        <w:t>Assistant Secretary of State for Europe and Eurasian Affairs (EUR)</w:t>
      </w:r>
    </w:p>
    <w:p w:rsidR="00AB5EF9" w:rsidRDefault="00AB5EF9" w:rsidP="00AB5EF9">
      <w:pPr>
        <w:numPr>
          <w:ilvl w:val="0"/>
          <w:numId w:val="28"/>
        </w:numPr>
        <w:shd w:val="clear" w:color="auto" w:fill="F2F2F2"/>
        <w:tabs>
          <w:tab w:val="left" w:pos="0"/>
        </w:tabs>
        <w:ind w:left="360"/>
        <w:rPr>
          <w:rFonts w:ascii="Goudy Old Style" w:eastAsia="Gulim" w:hAnsi="Goudy Old Style"/>
          <w:sz w:val="28"/>
          <w:szCs w:val="28"/>
        </w:rPr>
      </w:pPr>
      <w:r w:rsidRPr="00AB5EF9">
        <w:rPr>
          <w:rFonts w:ascii="Goudy Old Style" w:eastAsia="Gulim" w:hAnsi="Goudy Old Style"/>
          <w:sz w:val="28"/>
          <w:szCs w:val="28"/>
        </w:rPr>
        <w:t>Assistant Sec of Defense for International Security Affairs</w:t>
      </w:r>
    </w:p>
    <w:p w:rsidR="00AB5EF9" w:rsidRDefault="00AB5EF9" w:rsidP="00AB5EF9">
      <w:pPr>
        <w:numPr>
          <w:ilvl w:val="0"/>
          <w:numId w:val="28"/>
        </w:numPr>
        <w:shd w:val="clear" w:color="auto" w:fill="F2F2F2"/>
        <w:tabs>
          <w:tab w:val="left" w:pos="0"/>
        </w:tabs>
        <w:ind w:left="360"/>
        <w:rPr>
          <w:rFonts w:ascii="Goudy Old Style" w:eastAsia="Gulim" w:hAnsi="Goudy Old Style"/>
          <w:sz w:val="28"/>
          <w:szCs w:val="28"/>
        </w:rPr>
      </w:pPr>
      <w:r w:rsidRPr="00AB5EF9">
        <w:rPr>
          <w:rFonts w:ascii="Goudy Old Style" w:hAnsi="Goudy Old Style"/>
          <w:sz w:val="28"/>
          <w:szCs w:val="28"/>
        </w:rPr>
        <w:t>Director of CIA Office for Russia and European Analysis</w:t>
      </w:r>
    </w:p>
    <w:p w:rsidR="00AB5EF9" w:rsidRPr="00AB5EF9" w:rsidRDefault="00AB5EF9" w:rsidP="00AB5EF9">
      <w:pPr>
        <w:numPr>
          <w:ilvl w:val="0"/>
          <w:numId w:val="28"/>
        </w:numPr>
        <w:shd w:val="clear" w:color="auto" w:fill="F2F2F2"/>
        <w:tabs>
          <w:tab w:val="left" w:pos="0"/>
        </w:tabs>
        <w:ind w:left="360"/>
        <w:rPr>
          <w:rFonts w:ascii="Goudy Old Style" w:eastAsia="Gulim" w:hAnsi="Goudy Old Style"/>
          <w:sz w:val="28"/>
          <w:szCs w:val="28"/>
        </w:rPr>
      </w:pPr>
      <w:r w:rsidRPr="00AB5EF9">
        <w:rPr>
          <w:rFonts w:ascii="Goudy Old Style" w:eastAsia="Gulim" w:hAnsi="Goudy Old Style"/>
          <w:sz w:val="28"/>
          <w:szCs w:val="28"/>
        </w:rPr>
        <w:t>Special Assistant to the President and Senior Director for Global Development, Stabilization and Humanitarian Assistance (NSC Staff)</w:t>
      </w:r>
    </w:p>
    <w:p w:rsidR="00AB5EF9" w:rsidRPr="009349A4" w:rsidRDefault="00AB5EF9" w:rsidP="00AB5EF9">
      <w:pPr>
        <w:shd w:val="clear" w:color="auto" w:fill="F2F2F2"/>
        <w:tabs>
          <w:tab w:val="left" w:pos="0"/>
        </w:tabs>
        <w:ind w:left="360"/>
        <w:rPr>
          <w:rFonts w:ascii="Goudy Old Style" w:eastAsia="Gulim" w:hAnsi="Goudy Old Style"/>
          <w:sz w:val="28"/>
          <w:szCs w:val="28"/>
        </w:rPr>
      </w:pPr>
    </w:p>
    <w:p w:rsidR="00AB5EF9" w:rsidRPr="00AB5EF9" w:rsidRDefault="00AB5EF9" w:rsidP="00AB5EF9">
      <w:pPr>
        <w:pStyle w:val="ListParagraph"/>
        <w:shd w:val="clear" w:color="auto" w:fill="F2F2F2"/>
        <w:rPr>
          <w:rFonts w:ascii="Goudy Old Style" w:eastAsia="Gulim" w:hAnsi="Goudy Old Style"/>
          <w:sz w:val="28"/>
          <w:szCs w:val="28"/>
        </w:rPr>
      </w:pPr>
    </w:p>
    <w:sectPr w:rsidR="00AB5EF9" w:rsidRPr="00AB5EF9" w:rsidSect="009451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BF" w:rsidRDefault="00C948BF" w:rsidP="00640107">
      <w:r>
        <w:separator/>
      </w:r>
    </w:p>
  </w:endnote>
  <w:endnote w:type="continuationSeparator" w:id="0">
    <w:p w:rsidR="00C948BF" w:rsidRDefault="00C948BF" w:rsidP="006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implified Arabic Fixed">
    <w:charset w:val="00"/>
    <w:family w:val="modern"/>
    <w:pitch w:val="fixed"/>
    <w:sig w:usb0="00002003" w:usb1="00000000" w:usb2="00000000" w:usb3="00000000" w:csb0="0000004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BF" w:rsidRDefault="00C948BF" w:rsidP="00640107">
      <w:r>
        <w:separator/>
      </w:r>
    </w:p>
  </w:footnote>
  <w:footnote w:type="continuationSeparator" w:id="0">
    <w:p w:rsidR="00C948BF" w:rsidRDefault="00C948BF" w:rsidP="0064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07" w:rsidRDefault="00FA6BB5">
    <w:pPr>
      <w:pStyle w:val="Header"/>
      <w:jc w:val="right"/>
    </w:pPr>
    <w:r>
      <w:fldChar w:fldCharType="begin"/>
    </w:r>
    <w:r w:rsidR="00640107">
      <w:instrText xml:space="preserve"> PAGE   \* MERGEFORMAT </w:instrText>
    </w:r>
    <w:r>
      <w:fldChar w:fldCharType="separate"/>
    </w:r>
    <w:r w:rsidR="00517847">
      <w:rPr>
        <w:noProof/>
      </w:rPr>
      <w:t>1</w:t>
    </w:r>
    <w:r>
      <w:rPr>
        <w:noProof/>
      </w:rPr>
      <w:fldChar w:fldCharType="end"/>
    </w:r>
  </w:p>
  <w:p w:rsidR="00640107" w:rsidRDefault="0064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09"/>
    <w:multiLevelType w:val="hybridMultilevel"/>
    <w:tmpl w:val="32C074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000EBB"/>
    <w:multiLevelType w:val="hybridMultilevel"/>
    <w:tmpl w:val="D1B0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D66"/>
    <w:multiLevelType w:val="hybridMultilevel"/>
    <w:tmpl w:val="D87EF686"/>
    <w:lvl w:ilvl="0" w:tplc="A45AAD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ED11CF0"/>
    <w:multiLevelType w:val="hybridMultilevel"/>
    <w:tmpl w:val="E7868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40022"/>
    <w:multiLevelType w:val="hybridMultilevel"/>
    <w:tmpl w:val="9B521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CB7DD5"/>
    <w:multiLevelType w:val="hybridMultilevel"/>
    <w:tmpl w:val="A9883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B1A94"/>
    <w:multiLevelType w:val="hybridMultilevel"/>
    <w:tmpl w:val="4DA4E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534F71"/>
    <w:multiLevelType w:val="hybridMultilevel"/>
    <w:tmpl w:val="9D94D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35D98"/>
    <w:multiLevelType w:val="hybridMultilevel"/>
    <w:tmpl w:val="E2D24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0BCD"/>
    <w:multiLevelType w:val="hybridMultilevel"/>
    <w:tmpl w:val="7690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23ACD"/>
    <w:multiLevelType w:val="hybridMultilevel"/>
    <w:tmpl w:val="097E7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84BA2"/>
    <w:multiLevelType w:val="hybridMultilevel"/>
    <w:tmpl w:val="FEE8B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490D"/>
    <w:multiLevelType w:val="hybridMultilevel"/>
    <w:tmpl w:val="8CA6428C"/>
    <w:lvl w:ilvl="0" w:tplc="1340C462">
      <w:start w:val="1"/>
      <w:numFmt w:val="decimal"/>
      <w:lvlText w:val="%1."/>
      <w:lvlJc w:val="left"/>
      <w:pPr>
        <w:ind w:left="-7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7806E6"/>
    <w:multiLevelType w:val="hybridMultilevel"/>
    <w:tmpl w:val="E3C0B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039FA"/>
    <w:multiLevelType w:val="hybridMultilevel"/>
    <w:tmpl w:val="90406F44"/>
    <w:lvl w:ilvl="0" w:tplc="2216FF2A">
      <w:start w:val="1"/>
      <w:numFmt w:val="decimal"/>
      <w:lvlText w:val="%1."/>
      <w:lvlJc w:val="left"/>
      <w:pPr>
        <w:ind w:left="285" w:hanging="6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C7A061F"/>
    <w:multiLevelType w:val="hybridMultilevel"/>
    <w:tmpl w:val="53A8E1B6"/>
    <w:lvl w:ilvl="0" w:tplc="367C99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E564B71"/>
    <w:multiLevelType w:val="hybridMultilevel"/>
    <w:tmpl w:val="5AD88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C49A2"/>
    <w:multiLevelType w:val="hybridMultilevel"/>
    <w:tmpl w:val="38BE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25EBE"/>
    <w:multiLevelType w:val="hybridMultilevel"/>
    <w:tmpl w:val="D71A8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13230"/>
    <w:multiLevelType w:val="hybridMultilevel"/>
    <w:tmpl w:val="1E0E4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E1585"/>
    <w:multiLevelType w:val="hybridMultilevel"/>
    <w:tmpl w:val="8D7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F2562"/>
    <w:multiLevelType w:val="hybridMultilevel"/>
    <w:tmpl w:val="5E52D064"/>
    <w:lvl w:ilvl="0" w:tplc="8A36E31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69F654DB"/>
    <w:multiLevelType w:val="hybridMultilevel"/>
    <w:tmpl w:val="19D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65B9E"/>
    <w:multiLevelType w:val="hybridMultilevel"/>
    <w:tmpl w:val="6194C77E"/>
    <w:lvl w:ilvl="0" w:tplc="1340C462">
      <w:start w:val="1"/>
      <w:numFmt w:val="decimal"/>
      <w:lvlText w:val="%1."/>
      <w:lvlJc w:val="left"/>
      <w:pPr>
        <w:ind w:left="285" w:hanging="6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3C77373"/>
    <w:multiLevelType w:val="hybridMultilevel"/>
    <w:tmpl w:val="932A3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7359E0"/>
    <w:multiLevelType w:val="hybridMultilevel"/>
    <w:tmpl w:val="83223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6762E0"/>
    <w:multiLevelType w:val="hybridMultilevel"/>
    <w:tmpl w:val="D7A09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930875"/>
    <w:multiLevelType w:val="hybridMultilevel"/>
    <w:tmpl w:val="2650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B6035"/>
    <w:multiLevelType w:val="hybridMultilevel"/>
    <w:tmpl w:val="BB7E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4"/>
  </w:num>
  <w:num w:numId="4">
    <w:abstractNumId w:val="24"/>
  </w:num>
  <w:num w:numId="5">
    <w:abstractNumId w:val="23"/>
  </w:num>
  <w:num w:numId="6">
    <w:abstractNumId w:val="12"/>
  </w:num>
  <w:num w:numId="7">
    <w:abstractNumId w:val="15"/>
  </w:num>
  <w:num w:numId="8">
    <w:abstractNumId w:val="20"/>
  </w:num>
  <w:num w:numId="9">
    <w:abstractNumId w:val="26"/>
  </w:num>
  <w:num w:numId="10">
    <w:abstractNumId w:val="21"/>
  </w:num>
  <w:num w:numId="11">
    <w:abstractNumId w:val="6"/>
  </w:num>
  <w:num w:numId="12">
    <w:abstractNumId w:val="2"/>
  </w:num>
  <w:num w:numId="13">
    <w:abstractNumId w:val="28"/>
  </w:num>
  <w:num w:numId="14">
    <w:abstractNumId w:val="16"/>
  </w:num>
  <w:num w:numId="15">
    <w:abstractNumId w:val="25"/>
  </w:num>
  <w:num w:numId="16">
    <w:abstractNumId w:val="8"/>
  </w:num>
  <w:num w:numId="17">
    <w:abstractNumId w:val="7"/>
  </w:num>
  <w:num w:numId="18">
    <w:abstractNumId w:val="11"/>
  </w:num>
  <w:num w:numId="19">
    <w:abstractNumId w:val="9"/>
  </w:num>
  <w:num w:numId="20">
    <w:abstractNumId w:val="3"/>
  </w:num>
  <w:num w:numId="21">
    <w:abstractNumId w:val="13"/>
  </w:num>
  <w:num w:numId="22">
    <w:abstractNumId w:val="18"/>
  </w:num>
  <w:num w:numId="23">
    <w:abstractNumId w:val="1"/>
  </w:num>
  <w:num w:numId="24">
    <w:abstractNumId w:val="5"/>
  </w:num>
  <w:num w:numId="25">
    <w:abstractNumId w:val="17"/>
  </w:num>
  <w:num w:numId="26">
    <w:abstractNumId w:val="10"/>
  </w:num>
  <w:num w:numId="27">
    <w:abstractNumId w:val="22"/>
  </w:num>
  <w:num w:numId="28">
    <w:abstractNumId w:val="2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73"/>
    <w:rsid w:val="00003B1A"/>
    <w:rsid w:val="00006F09"/>
    <w:rsid w:val="00007078"/>
    <w:rsid w:val="0001127E"/>
    <w:rsid w:val="00016588"/>
    <w:rsid w:val="0001782F"/>
    <w:rsid w:val="0002083F"/>
    <w:rsid w:val="00026874"/>
    <w:rsid w:val="000343D0"/>
    <w:rsid w:val="00037FC8"/>
    <w:rsid w:val="000401C1"/>
    <w:rsid w:val="00044D40"/>
    <w:rsid w:val="00050F2A"/>
    <w:rsid w:val="000518D4"/>
    <w:rsid w:val="0005451E"/>
    <w:rsid w:val="000563A4"/>
    <w:rsid w:val="00062BF6"/>
    <w:rsid w:val="00066E77"/>
    <w:rsid w:val="000701F8"/>
    <w:rsid w:val="00075668"/>
    <w:rsid w:val="00080E48"/>
    <w:rsid w:val="00082D20"/>
    <w:rsid w:val="000A1BE8"/>
    <w:rsid w:val="000A1CD8"/>
    <w:rsid w:val="000B167A"/>
    <w:rsid w:val="000B1FC8"/>
    <w:rsid w:val="000C1ED4"/>
    <w:rsid w:val="000D1DD6"/>
    <w:rsid w:val="000E2C83"/>
    <w:rsid w:val="000F3A18"/>
    <w:rsid w:val="000F75D9"/>
    <w:rsid w:val="001018E0"/>
    <w:rsid w:val="00110197"/>
    <w:rsid w:val="00112B06"/>
    <w:rsid w:val="00120A0D"/>
    <w:rsid w:val="0012120D"/>
    <w:rsid w:val="00126748"/>
    <w:rsid w:val="00141DC7"/>
    <w:rsid w:val="00143096"/>
    <w:rsid w:val="001457A3"/>
    <w:rsid w:val="001463EB"/>
    <w:rsid w:val="001465BD"/>
    <w:rsid w:val="00153804"/>
    <w:rsid w:val="00156723"/>
    <w:rsid w:val="0015771F"/>
    <w:rsid w:val="00163221"/>
    <w:rsid w:val="001662BC"/>
    <w:rsid w:val="0017587B"/>
    <w:rsid w:val="00181352"/>
    <w:rsid w:val="00185319"/>
    <w:rsid w:val="00185ECB"/>
    <w:rsid w:val="00186D78"/>
    <w:rsid w:val="00187E8A"/>
    <w:rsid w:val="001A2216"/>
    <w:rsid w:val="001B365A"/>
    <w:rsid w:val="001B3B41"/>
    <w:rsid w:val="001B74E5"/>
    <w:rsid w:val="001C2F6E"/>
    <w:rsid w:val="001C5D0F"/>
    <w:rsid w:val="001C6C03"/>
    <w:rsid w:val="001D0014"/>
    <w:rsid w:val="001D10F6"/>
    <w:rsid w:val="001E22C8"/>
    <w:rsid w:val="001E5D12"/>
    <w:rsid w:val="001F07A0"/>
    <w:rsid w:val="001F1410"/>
    <w:rsid w:val="001F62F4"/>
    <w:rsid w:val="001F71AD"/>
    <w:rsid w:val="00206338"/>
    <w:rsid w:val="00207770"/>
    <w:rsid w:val="00217CA1"/>
    <w:rsid w:val="00224EE2"/>
    <w:rsid w:val="00224FCF"/>
    <w:rsid w:val="002252C4"/>
    <w:rsid w:val="0023126F"/>
    <w:rsid w:val="002325D5"/>
    <w:rsid w:val="00233092"/>
    <w:rsid w:val="0024477E"/>
    <w:rsid w:val="00273A0F"/>
    <w:rsid w:val="00276908"/>
    <w:rsid w:val="0027768E"/>
    <w:rsid w:val="002A35BE"/>
    <w:rsid w:val="002A6C1B"/>
    <w:rsid w:val="002B6A77"/>
    <w:rsid w:val="002C0629"/>
    <w:rsid w:val="002C4CA4"/>
    <w:rsid w:val="002C4E48"/>
    <w:rsid w:val="002C747F"/>
    <w:rsid w:val="002C7D5F"/>
    <w:rsid w:val="002D1696"/>
    <w:rsid w:val="002D36B8"/>
    <w:rsid w:val="002D7DA2"/>
    <w:rsid w:val="002E3C8B"/>
    <w:rsid w:val="002F097E"/>
    <w:rsid w:val="002F6312"/>
    <w:rsid w:val="00302292"/>
    <w:rsid w:val="0031179B"/>
    <w:rsid w:val="0031232F"/>
    <w:rsid w:val="00313CD4"/>
    <w:rsid w:val="0031778E"/>
    <w:rsid w:val="00317B2C"/>
    <w:rsid w:val="003241D5"/>
    <w:rsid w:val="00333404"/>
    <w:rsid w:val="00333DF0"/>
    <w:rsid w:val="00334804"/>
    <w:rsid w:val="0033534F"/>
    <w:rsid w:val="00340857"/>
    <w:rsid w:val="00352A5B"/>
    <w:rsid w:val="00357A20"/>
    <w:rsid w:val="00363621"/>
    <w:rsid w:val="00363D30"/>
    <w:rsid w:val="00364642"/>
    <w:rsid w:val="003650AE"/>
    <w:rsid w:val="00376E44"/>
    <w:rsid w:val="0038555D"/>
    <w:rsid w:val="00387226"/>
    <w:rsid w:val="003918AF"/>
    <w:rsid w:val="00392402"/>
    <w:rsid w:val="00396182"/>
    <w:rsid w:val="003B3F73"/>
    <w:rsid w:val="003C5C28"/>
    <w:rsid w:val="003D2FF9"/>
    <w:rsid w:val="003D5B1D"/>
    <w:rsid w:val="003E2253"/>
    <w:rsid w:val="003E2CA5"/>
    <w:rsid w:val="003E515B"/>
    <w:rsid w:val="003E5F2C"/>
    <w:rsid w:val="003F159C"/>
    <w:rsid w:val="00401832"/>
    <w:rsid w:val="0040363F"/>
    <w:rsid w:val="004070FA"/>
    <w:rsid w:val="004132B7"/>
    <w:rsid w:val="00427B52"/>
    <w:rsid w:val="00427F0A"/>
    <w:rsid w:val="0043323A"/>
    <w:rsid w:val="00433A6B"/>
    <w:rsid w:val="004344DF"/>
    <w:rsid w:val="004359C4"/>
    <w:rsid w:val="004407DA"/>
    <w:rsid w:val="00443B9B"/>
    <w:rsid w:val="004515C3"/>
    <w:rsid w:val="00451F62"/>
    <w:rsid w:val="0045420B"/>
    <w:rsid w:val="00455E97"/>
    <w:rsid w:val="004567EF"/>
    <w:rsid w:val="004619DC"/>
    <w:rsid w:val="004620A4"/>
    <w:rsid w:val="00470E20"/>
    <w:rsid w:val="00473D34"/>
    <w:rsid w:val="00483823"/>
    <w:rsid w:val="0049793E"/>
    <w:rsid w:val="004A06D3"/>
    <w:rsid w:val="004A07CF"/>
    <w:rsid w:val="004C0800"/>
    <w:rsid w:val="004D6FCF"/>
    <w:rsid w:val="004E3B0A"/>
    <w:rsid w:val="004E406D"/>
    <w:rsid w:val="004E5819"/>
    <w:rsid w:val="004E7CB4"/>
    <w:rsid w:val="004F27E2"/>
    <w:rsid w:val="004F57DE"/>
    <w:rsid w:val="004F6937"/>
    <w:rsid w:val="00517847"/>
    <w:rsid w:val="00522AEB"/>
    <w:rsid w:val="005275E3"/>
    <w:rsid w:val="005326F3"/>
    <w:rsid w:val="00532B9C"/>
    <w:rsid w:val="0053336F"/>
    <w:rsid w:val="00534544"/>
    <w:rsid w:val="00535260"/>
    <w:rsid w:val="00547A48"/>
    <w:rsid w:val="00555EE6"/>
    <w:rsid w:val="005660CB"/>
    <w:rsid w:val="00566E5C"/>
    <w:rsid w:val="005672D9"/>
    <w:rsid w:val="00575A3B"/>
    <w:rsid w:val="00576F94"/>
    <w:rsid w:val="00596E83"/>
    <w:rsid w:val="005B03B8"/>
    <w:rsid w:val="005D17F4"/>
    <w:rsid w:val="005E1B46"/>
    <w:rsid w:val="005E45E7"/>
    <w:rsid w:val="005F178C"/>
    <w:rsid w:val="005F5A1E"/>
    <w:rsid w:val="006219CF"/>
    <w:rsid w:val="0062449F"/>
    <w:rsid w:val="00626FC4"/>
    <w:rsid w:val="00635BA2"/>
    <w:rsid w:val="00640107"/>
    <w:rsid w:val="00640AD1"/>
    <w:rsid w:val="00643D04"/>
    <w:rsid w:val="00644234"/>
    <w:rsid w:val="00647F61"/>
    <w:rsid w:val="00653A24"/>
    <w:rsid w:val="006626C6"/>
    <w:rsid w:val="00662AC0"/>
    <w:rsid w:val="006658AD"/>
    <w:rsid w:val="00676DA4"/>
    <w:rsid w:val="00677C25"/>
    <w:rsid w:val="00691C61"/>
    <w:rsid w:val="00695EB2"/>
    <w:rsid w:val="00697668"/>
    <w:rsid w:val="006A1E53"/>
    <w:rsid w:val="006A283A"/>
    <w:rsid w:val="006A426D"/>
    <w:rsid w:val="006B0E2F"/>
    <w:rsid w:val="006B1572"/>
    <w:rsid w:val="006D1673"/>
    <w:rsid w:val="006D6343"/>
    <w:rsid w:val="006D76F2"/>
    <w:rsid w:val="006F071F"/>
    <w:rsid w:val="006F47BD"/>
    <w:rsid w:val="007131DD"/>
    <w:rsid w:val="00722632"/>
    <w:rsid w:val="00726D09"/>
    <w:rsid w:val="00726E67"/>
    <w:rsid w:val="00727A9B"/>
    <w:rsid w:val="00731EF1"/>
    <w:rsid w:val="007345BB"/>
    <w:rsid w:val="00750380"/>
    <w:rsid w:val="00753A4E"/>
    <w:rsid w:val="00771BB2"/>
    <w:rsid w:val="007720A2"/>
    <w:rsid w:val="00774D62"/>
    <w:rsid w:val="00780ACB"/>
    <w:rsid w:val="00780DB6"/>
    <w:rsid w:val="00782954"/>
    <w:rsid w:val="00784117"/>
    <w:rsid w:val="00785957"/>
    <w:rsid w:val="00786FD7"/>
    <w:rsid w:val="0079322D"/>
    <w:rsid w:val="00794B1F"/>
    <w:rsid w:val="007972F9"/>
    <w:rsid w:val="007A096B"/>
    <w:rsid w:val="007A45A5"/>
    <w:rsid w:val="007B0526"/>
    <w:rsid w:val="007B6DA5"/>
    <w:rsid w:val="007C64F7"/>
    <w:rsid w:val="007D232D"/>
    <w:rsid w:val="007D6FA5"/>
    <w:rsid w:val="007F3819"/>
    <w:rsid w:val="007F65D5"/>
    <w:rsid w:val="00801F32"/>
    <w:rsid w:val="00804BB6"/>
    <w:rsid w:val="00806F3A"/>
    <w:rsid w:val="008114BC"/>
    <w:rsid w:val="00814EEF"/>
    <w:rsid w:val="00815D16"/>
    <w:rsid w:val="008208BF"/>
    <w:rsid w:val="00821B14"/>
    <w:rsid w:val="008276BF"/>
    <w:rsid w:val="00836356"/>
    <w:rsid w:val="00850528"/>
    <w:rsid w:val="00850EA3"/>
    <w:rsid w:val="00851161"/>
    <w:rsid w:val="0085126D"/>
    <w:rsid w:val="00854766"/>
    <w:rsid w:val="00856161"/>
    <w:rsid w:val="0087581D"/>
    <w:rsid w:val="00883131"/>
    <w:rsid w:val="008905B4"/>
    <w:rsid w:val="008924FC"/>
    <w:rsid w:val="008B56F9"/>
    <w:rsid w:val="008C399B"/>
    <w:rsid w:val="008D0BE3"/>
    <w:rsid w:val="0090259D"/>
    <w:rsid w:val="0091437F"/>
    <w:rsid w:val="009179B7"/>
    <w:rsid w:val="009223DC"/>
    <w:rsid w:val="0093051B"/>
    <w:rsid w:val="00930AFF"/>
    <w:rsid w:val="009349A4"/>
    <w:rsid w:val="00942804"/>
    <w:rsid w:val="009435BF"/>
    <w:rsid w:val="00943889"/>
    <w:rsid w:val="009451DE"/>
    <w:rsid w:val="00945F27"/>
    <w:rsid w:val="00951D68"/>
    <w:rsid w:val="0095724C"/>
    <w:rsid w:val="00973AC4"/>
    <w:rsid w:val="009743EC"/>
    <w:rsid w:val="0098110C"/>
    <w:rsid w:val="009875D1"/>
    <w:rsid w:val="00995F3A"/>
    <w:rsid w:val="009979CC"/>
    <w:rsid w:val="009B6564"/>
    <w:rsid w:val="009C2D05"/>
    <w:rsid w:val="009C49ED"/>
    <w:rsid w:val="009C649C"/>
    <w:rsid w:val="009C6C32"/>
    <w:rsid w:val="009D0815"/>
    <w:rsid w:val="009D75D7"/>
    <w:rsid w:val="009E5E87"/>
    <w:rsid w:val="009E6661"/>
    <w:rsid w:val="009F6724"/>
    <w:rsid w:val="009F694E"/>
    <w:rsid w:val="009F72C6"/>
    <w:rsid w:val="009F7559"/>
    <w:rsid w:val="00A00FE1"/>
    <w:rsid w:val="00A071CD"/>
    <w:rsid w:val="00A0740E"/>
    <w:rsid w:val="00A10EEA"/>
    <w:rsid w:val="00A177D0"/>
    <w:rsid w:val="00A17951"/>
    <w:rsid w:val="00A26091"/>
    <w:rsid w:val="00A31642"/>
    <w:rsid w:val="00A330EC"/>
    <w:rsid w:val="00A34BA1"/>
    <w:rsid w:val="00A3526A"/>
    <w:rsid w:val="00A42E44"/>
    <w:rsid w:val="00A43E79"/>
    <w:rsid w:val="00A47CB8"/>
    <w:rsid w:val="00A543DB"/>
    <w:rsid w:val="00A54920"/>
    <w:rsid w:val="00A54D62"/>
    <w:rsid w:val="00A62773"/>
    <w:rsid w:val="00A6287E"/>
    <w:rsid w:val="00A64F64"/>
    <w:rsid w:val="00A66036"/>
    <w:rsid w:val="00A668C0"/>
    <w:rsid w:val="00A67AD7"/>
    <w:rsid w:val="00A80724"/>
    <w:rsid w:val="00A809A8"/>
    <w:rsid w:val="00A8169A"/>
    <w:rsid w:val="00AA55F6"/>
    <w:rsid w:val="00AA7DFC"/>
    <w:rsid w:val="00AB5EF9"/>
    <w:rsid w:val="00AB6664"/>
    <w:rsid w:val="00AB6F5F"/>
    <w:rsid w:val="00AB72B0"/>
    <w:rsid w:val="00AC0557"/>
    <w:rsid w:val="00AD1E43"/>
    <w:rsid w:val="00AD5584"/>
    <w:rsid w:val="00AE303D"/>
    <w:rsid w:val="00AE7D93"/>
    <w:rsid w:val="00AF2C8F"/>
    <w:rsid w:val="00B0221C"/>
    <w:rsid w:val="00B129E9"/>
    <w:rsid w:val="00B16CF6"/>
    <w:rsid w:val="00B3217F"/>
    <w:rsid w:val="00B3514C"/>
    <w:rsid w:val="00B373F1"/>
    <w:rsid w:val="00B40CC9"/>
    <w:rsid w:val="00B53CAB"/>
    <w:rsid w:val="00B54172"/>
    <w:rsid w:val="00B62903"/>
    <w:rsid w:val="00B772AA"/>
    <w:rsid w:val="00B82580"/>
    <w:rsid w:val="00B845EB"/>
    <w:rsid w:val="00B90582"/>
    <w:rsid w:val="00B90AF0"/>
    <w:rsid w:val="00BC5AF1"/>
    <w:rsid w:val="00BC7868"/>
    <w:rsid w:val="00BE6A84"/>
    <w:rsid w:val="00BE751C"/>
    <w:rsid w:val="00BF3BA1"/>
    <w:rsid w:val="00C01060"/>
    <w:rsid w:val="00C03151"/>
    <w:rsid w:val="00C0345C"/>
    <w:rsid w:val="00C07C66"/>
    <w:rsid w:val="00C1463C"/>
    <w:rsid w:val="00C14C82"/>
    <w:rsid w:val="00C17E5C"/>
    <w:rsid w:val="00C212D4"/>
    <w:rsid w:val="00C21A55"/>
    <w:rsid w:val="00C27218"/>
    <w:rsid w:val="00C311BE"/>
    <w:rsid w:val="00C313BA"/>
    <w:rsid w:val="00C313FF"/>
    <w:rsid w:val="00C3623C"/>
    <w:rsid w:val="00C42D26"/>
    <w:rsid w:val="00C4427F"/>
    <w:rsid w:val="00C50A61"/>
    <w:rsid w:val="00C50ACA"/>
    <w:rsid w:val="00C53338"/>
    <w:rsid w:val="00C542D2"/>
    <w:rsid w:val="00C54533"/>
    <w:rsid w:val="00C61CA9"/>
    <w:rsid w:val="00C65AB9"/>
    <w:rsid w:val="00C70B0D"/>
    <w:rsid w:val="00C71280"/>
    <w:rsid w:val="00C77A71"/>
    <w:rsid w:val="00C77DD2"/>
    <w:rsid w:val="00C81BB0"/>
    <w:rsid w:val="00C84015"/>
    <w:rsid w:val="00C86C35"/>
    <w:rsid w:val="00C86EF6"/>
    <w:rsid w:val="00C91C4F"/>
    <w:rsid w:val="00C9294E"/>
    <w:rsid w:val="00C92FAA"/>
    <w:rsid w:val="00C948BF"/>
    <w:rsid w:val="00CA3D38"/>
    <w:rsid w:val="00CB4BB6"/>
    <w:rsid w:val="00CD04BE"/>
    <w:rsid w:val="00CD1669"/>
    <w:rsid w:val="00CD1F33"/>
    <w:rsid w:val="00CD4507"/>
    <w:rsid w:val="00CD4543"/>
    <w:rsid w:val="00CE3BC2"/>
    <w:rsid w:val="00CF0CE3"/>
    <w:rsid w:val="00CF277B"/>
    <w:rsid w:val="00CF366E"/>
    <w:rsid w:val="00D0132D"/>
    <w:rsid w:val="00D06ADF"/>
    <w:rsid w:val="00D344EE"/>
    <w:rsid w:val="00D444A8"/>
    <w:rsid w:val="00D47EFC"/>
    <w:rsid w:val="00D54C0F"/>
    <w:rsid w:val="00D65C6E"/>
    <w:rsid w:val="00D67E5E"/>
    <w:rsid w:val="00D715FE"/>
    <w:rsid w:val="00D74EC1"/>
    <w:rsid w:val="00D811E8"/>
    <w:rsid w:val="00D841E6"/>
    <w:rsid w:val="00D93BF0"/>
    <w:rsid w:val="00D94BC2"/>
    <w:rsid w:val="00D97463"/>
    <w:rsid w:val="00DA3C44"/>
    <w:rsid w:val="00DB2259"/>
    <w:rsid w:val="00DB3757"/>
    <w:rsid w:val="00DB5B5E"/>
    <w:rsid w:val="00DB714C"/>
    <w:rsid w:val="00DC0B6F"/>
    <w:rsid w:val="00DC6071"/>
    <w:rsid w:val="00DD0127"/>
    <w:rsid w:val="00DD343E"/>
    <w:rsid w:val="00DE1607"/>
    <w:rsid w:val="00DE329B"/>
    <w:rsid w:val="00DF1709"/>
    <w:rsid w:val="00DF69BD"/>
    <w:rsid w:val="00DF77E9"/>
    <w:rsid w:val="00E06363"/>
    <w:rsid w:val="00E07363"/>
    <w:rsid w:val="00E20358"/>
    <w:rsid w:val="00E20826"/>
    <w:rsid w:val="00E236AD"/>
    <w:rsid w:val="00E252B0"/>
    <w:rsid w:val="00E3390A"/>
    <w:rsid w:val="00E6470C"/>
    <w:rsid w:val="00E80B04"/>
    <w:rsid w:val="00E84C54"/>
    <w:rsid w:val="00E87332"/>
    <w:rsid w:val="00E91543"/>
    <w:rsid w:val="00E916EB"/>
    <w:rsid w:val="00E93C58"/>
    <w:rsid w:val="00E97485"/>
    <w:rsid w:val="00EA1914"/>
    <w:rsid w:val="00EB035D"/>
    <w:rsid w:val="00EB04D9"/>
    <w:rsid w:val="00EB1C05"/>
    <w:rsid w:val="00EC21DA"/>
    <w:rsid w:val="00EC67C9"/>
    <w:rsid w:val="00EC6DFE"/>
    <w:rsid w:val="00ED4A3B"/>
    <w:rsid w:val="00ED5D26"/>
    <w:rsid w:val="00EE14BC"/>
    <w:rsid w:val="00EE6346"/>
    <w:rsid w:val="00EF5282"/>
    <w:rsid w:val="00F0013A"/>
    <w:rsid w:val="00F009CA"/>
    <w:rsid w:val="00F06286"/>
    <w:rsid w:val="00F13A46"/>
    <w:rsid w:val="00F15449"/>
    <w:rsid w:val="00F17A07"/>
    <w:rsid w:val="00F219BA"/>
    <w:rsid w:val="00F24D83"/>
    <w:rsid w:val="00F308FB"/>
    <w:rsid w:val="00F35EED"/>
    <w:rsid w:val="00F379E6"/>
    <w:rsid w:val="00F37B23"/>
    <w:rsid w:val="00F44FF7"/>
    <w:rsid w:val="00F506BD"/>
    <w:rsid w:val="00F51A4E"/>
    <w:rsid w:val="00F549C3"/>
    <w:rsid w:val="00F57ED4"/>
    <w:rsid w:val="00F61C4A"/>
    <w:rsid w:val="00F658D0"/>
    <w:rsid w:val="00F67FA5"/>
    <w:rsid w:val="00F759EA"/>
    <w:rsid w:val="00F75B1A"/>
    <w:rsid w:val="00F8370E"/>
    <w:rsid w:val="00F959A3"/>
    <w:rsid w:val="00F9765A"/>
    <w:rsid w:val="00FA50CC"/>
    <w:rsid w:val="00FA6BB5"/>
    <w:rsid w:val="00FD1930"/>
    <w:rsid w:val="00FE2ACF"/>
    <w:rsid w:val="00FE5446"/>
    <w:rsid w:val="00FF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43A0"/>
  <w15:chartTrackingRefBased/>
  <w15:docId w15:val="{5A8F0BD5-3988-468A-AD03-9C8794A3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C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73"/>
    <w:rPr>
      <w:rFonts w:ascii="Tahoma" w:hAnsi="Tahoma"/>
      <w:sz w:val="16"/>
      <w:szCs w:val="16"/>
      <w:lang w:val="x-none" w:eastAsia="x-none"/>
    </w:rPr>
  </w:style>
  <w:style w:type="character" w:customStyle="1" w:styleId="BalloonTextChar">
    <w:name w:val="Balloon Text Char"/>
    <w:link w:val="BalloonText"/>
    <w:uiPriority w:val="99"/>
    <w:semiHidden/>
    <w:rsid w:val="003B3F73"/>
    <w:rPr>
      <w:rFonts w:ascii="Tahoma" w:hAnsi="Tahoma" w:cs="Tahoma"/>
      <w:sz w:val="16"/>
      <w:szCs w:val="16"/>
    </w:rPr>
  </w:style>
  <w:style w:type="paragraph" w:styleId="ListParagraph">
    <w:name w:val="List Paragraph"/>
    <w:basedOn w:val="Normal"/>
    <w:uiPriority w:val="34"/>
    <w:qFormat/>
    <w:rsid w:val="00F219BA"/>
    <w:pPr>
      <w:ind w:left="720"/>
      <w:contextualSpacing/>
    </w:pPr>
  </w:style>
  <w:style w:type="paragraph" w:styleId="Header">
    <w:name w:val="header"/>
    <w:basedOn w:val="Normal"/>
    <w:link w:val="HeaderChar"/>
    <w:uiPriority w:val="99"/>
    <w:unhideWhenUsed/>
    <w:rsid w:val="00640107"/>
    <w:pPr>
      <w:tabs>
        <w:tab w:val="center" w:pos="4680"/>
        <w:tab w:val="right" w:pos="9360"/>
      </w:tabs>
    </w:pPr>
  </w:style>
  <w:style w:type="character" w:customStyle="1" w:styleId="HeaderChar">
    <w:name w:val="Header Char"/>
    <w:basedOn w:val="DefaultParagraphFont"/>
    <w:link w:val="Header"/>
    <w:uiPriority w:val="99"/>
    <w:rsid w:val="00640107"/>
  </w:style>
  <w:style w:type="paragraph" w:styleId="Footer">
    <w:name w:val="footer"/>
    <w:basedOn w:val="Normal"/>
    <w:link w:val="FooterChar"/>
    <w:uiPriority w:val="99"/>
    <w:unhideWhenUsed/>
    <w:rsid w:val="00640107"/>
    <w:pPr>
      <w:tabs>
        <w:tab w:val="center" w:pos="4680"/>
        <w:tab w:val="right" w:pos="9360"/>
      </w:tabs>
    </w:pPr>
  </w:style>
  <w:style w:type="character" w:customStyle="1" w:styleId="FooterChar">
    <w:name w:val="Footer Char"/>
    <w:basedOn w:val="DefaultParagraphFont"/>
    <w:link w:val="Footer"/>
    <w:uiPriority w:val="99"/>
    <w:rsid w:val="00640107"/>
  </w:style>
  <w:style w:type="character" w:styleId="Hyperlink">
    <w:name w:val="Hyperlink"/>
    <w:semiHidden/>
    <w:unhideWhenUsed/>
    <w:rsid w:val="002E3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9648">
      <w:bodyDiv w:val="1"/>
      <w:marLeft w:val="0"/>
      <w:marRight w:val="0"/>
      <w:marTop w:val="0"/>
      <w:marBottom w:val="0"/>
      <w:divBdr>
        <w:top w:val="none" w:sz="0" w:space="0" w:color="auto"/>
        <w:left w:val="none" w:sz="0" w:space="0" w:color="auto"/>
        <w:bottom w:val="none" w:sz="0" w:space="0" w:color="auto"/>
        <w:right w:val="none" w:sz="0" w:space="0" w:color="auto"/>
      </w:divBdr>
      <w:divsChild>
        <w:div w:id="40332086">
          <w:marLeft w:val="0"/>
          <w:marRight w:val="0"/>
          <w:marTop w:val="0"/>
          <w:marBottom w:val="0"/>
          <w:divBdr>
            <w:top w:val="none" w:sz="0" w:space="0" w:color="auto"/>
            <w:left w:val="none" w:sz="0" w:space="0" w:color="auto"/>
            <w:bottom w:val="none" w:sz="0" w:space="0" w:color="auto"/>
            <w:right w:val="none" w:sz="0" w:space="0" w:color="auto"/>
          </w:divBdr>
        </w:div>
      </w:divsChild>
    </w:div>
    <w:div w:id="552080876">
      <w:bodyDiv w:val="1"/>
      <w:marLeft w:val="0"/>
      <w:marRight w:val="0"/>
      <w:marTop w:val="0"/>
      <w:marBottom w:val="0"/>
      <w:divBdr>
        <w:top w:val="none" w:sz="0" w:space="0" w:color="auto"/>
        <w:left w:val="none" w:sz="0" w:space="0" w:color="auto"/>
        <w:bottom w:val="none" w:sz="0" w:space="0" w:color="auto"/>
        <w:right w:val="none" w:sz="0" w:space="0" w:color="auto"/>
      </w:divBdr>
      <w:divsChild>
        <w:div w:id="192914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Newmann</dc:creator>
  <cp:keywords/>
  <cp:lastModifiedBy>William W Newmann</cp:lastModifiedBy>
  <cp:revision>2</cp:revision>
  <dcterms:created xsi:type="dcterms:W3CDTF">2021-10-01T14:22:00Z</dcterms:created>
  <dcterms:modified xsi:type="dcterms:W3CDTF">2021-10-01T14:22:00Z</dcterms:modified>
</cp:coreProperties>
</file>