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0A" w:rsidRPr="002D1E0A" w:rsidRDefault="004633EA" w:rsidP="000777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Assignment </w:t>
      </w:r>
      <w:r w:rsidR="00E41EB4">
        <w:rPr>
          <w:rFonts w:ascii="Times New Roman" w:hAnsi="Times New Roman"/>
          <w:b/>
          <w:sz w:val="24"/>
          <w:szCs w:val="24"/>
        </w:rPr>
        <w:t>3</w:t>
      </w:r>
      <w:r w:rsidR="002D1E0A" w:rsidRPr="002D1E0A">
        <w:rPr>
          <w:rFonts w:ascii="Times New Roman" w:hAnsi="Times New Roman"/>
          <w:b/>
          <w:sz w:val="24"/>
          <w:szCs w:val="24"/>
        </w:rPr>
        <w:t>, MGMT6</w:t>
      </w:r>
      <w:r w:rsidR="003640B8">
        <w:rPr>
          <w:rFonts w:ascii="Times New Roman" w:hAnsi="Times New Roman"/>
          <w:b/>
          <w:sz w:val="24"/>
          <w:szCs w:val="24"/>
        </w:rPr>
        <w:t>43</w:t>
      </w:r>
      <w:r>
        <w:rPr>
          <w:rFonts w:ascii="Times New Roman" w:hAnsi="Times New Roman"/>
          <w:b/>
          <w:sz w:val="24"/>
          <w:szCs w:val="24"/>
        </w:rPr>
        <w:t>, Spring 2016</w:t>
      </w:r>
    </w:p>
    <w:p w:rsidR="002D1E0A" w:rsidRPr="00077704" w:rsidRDefault="002D1E0A" w:rsidP="00077704">
      <w:pPr>
        <w:spacing w:after="0"/>
        <w:jc w:val="right"/>
        <w:rPr>
          <w:rFonts w:ascii="Times New Roman" w:hAnsi="Times New Roman"/>
          <w:i/>
        </w:rPr>
      </w:pPr>
      <w:r w:rsidRPr="00077704">
        <w:rPr>
          <w:rFonts w:ascii="Times New Roman" w:hAnsi="Times New Roman"/>
          <w:i/>
        </w:rPr>
        <w:t>R.L. Andrews</w:t>
      </w:r>
    </w:p>
    <w:p w:rsidR="00D33242" w:rsidRPr="00077704" w:rsidRDefault="003640B8" w:rsidP="00D33242">
      <w:pPr>
        <w:spacing w:after="0"/>
        <w:rPr>
          <w:rFonts w:ascii="Times New Roman" w:hAnsi="Times New Roman"/>
        </w:rPr>
      </w:pPr>
      <w:r w:rsidRPr="00077704">
        <w:rPr>
          <w:rFonts w:ascii="Times New Roman" w:hAnsi="Times New Roman"/>
        </w:rPr>
        <w:t xml:space="preserve">The assignment will involve group work and </w:t>
      </w:r>
      <w:r w:rsidR="006E74DC">
        <w:rPr>
          <w:rFonts w:ascii="Times New Roman" w:hAnsi="Times New Roman"/>
        </w:rPr>
        <w:t xml:space="preserve">each group </w:t>
      </w:r>
      <w:r w:rsidRPr="00077704">
        <w:rPr>
          <w:rFonts w:ascii="Times New Roman" w:hAnsi="Times New Roman"/>
        </w:rPr>
        <w:t xml:space="preserve">will submit </w:t>
      </w:r>
      <w:r w:rsidR="006E74DC" w:rsidRPr="00077704">
        <w:rPr>
          <w:rFonts w:ascii="Times New Roman" w:hAnsi="Times New Roman"/>
        </w:rPr>
        <w:t xml:space="preserve">an Excel </w:t>
      </w:r>
      <w:r w:rsidR="006E74DC">
        <w:rPr>
          <w:rFonts w:ascii="Times New Roman" w:hAnsi="Times New Roman"/>
        </w:rPr>
        <w:t>file</w:t>
      </w:r>
      <w:r w:rsidR="006E74DC" w:rsidRPr="00077704">
        <w:rPr>
          <w:rFonts w:ascii="Times New Roman" w:hAnsi="Times New Roman"/>
        </w:rPr>
        <w:t xml:space="preserve"> </w:t>
      </w:r>
      <w:r w:rsidRPr="00077704">
        <w:rPr>
          <w:rFonts w:ascii="Times New Roman" w:hAnsi="Times New Roman"/>
        </w:rPr>
        <w:t xml:space="preserve">electronically </w:t>
      </w:r>
      <w:r w:rsidR="00963242" w:rsidRPr="00077704">
        <w:rPr>
          <w:rFonts w:ascii="Times New Roman" w:hAnsi="Times New Roman"/>
        </w:rPr>
        <w:t xml:space="preserve">via e-mail </w:t>
      </w:r>
      <w:r w:rsidR="00963242">
        <w:rPr>
          <w:rFonts w:ascii="Times New Roman" w:hAnsi="Times New Roman"/>
        </w:rPr>
        <w:t xml:space="preserve">to </w:t>
      </w:r>
      <w:r w:rsidR="00963242" w:rsidRPr="006A3099">
        <w:rPr>
          <w:rFonts w:ascii="Times New Roman" w:hAnsi="Times New Roman"/>
        </w:rPr>
        <w:t>randrews@vcu.edu</w:t>
      </w:r>
      <w:r w:rsidR="00963242">
        <w:rPr>
          <w:rFonts w:ascii="Times New Roman" w:hAnsi="Times New Roman"/>
        </w:rPr>
        <w:t xml:space="preserve"> </w:t>
      </w:r>
      <w:r w:rsidR="006E74DC">
        <w:rPr>
          <w:rFonts w:ascii="Times New Roman" w:hAnsi="Times New Roman"/>
        </w:rPr>
        <w:t>with the work for the entire group</w:t>
      </w:r>
      <w:r w:rsidR="00963242">
        <w:rPr>
          <w:rFonts w:ascii="Times New Roman" w:hAnsi="Times New Roman"/>
        </w:rPr>
        <w:t xml:space="preserve"> putting Assignment 3 in the subject line</w:t>
      </w:r>
      <w:r w:rsidRPr="00077704">
        <w:rPr>
          <w:rFonts w:ascii="Times New Roman" w:hAnsi="Times New Roman"/>
        </w:rPr>
        <w:t>.</w:t>
      </w:r>
      <w:r w:rsidR="00D33242" w:rsidRPr="00077704">
        <w:rPr>
          <w:rFonts w:ascii="Times New Roman" w:hAnsi="Times New Roman"/>
        </w:rPr>
        <w:t xml:space="preserve">  You are to use the data </w:t>
      </w:r>
      <w:r w:rsidR="00E41EB4">
        <w:rPr>
          <w:rFonts w:ascii="Times New Roman" w:hAnsi="Times New Roman"/>
        </w:rPr>
        <w:t xml:space="preserve">from Assignment 1 </w:t>
      </w:r>
      <w:r w:rsidR="00D33242" w:rsidRPr="00077704">
        <w:rPr>
          <w:rFonts w:ascii="Times New Roman" w:hAnsi="Times New Roman"/>
        </w:rPr>
        <w:t xml:space="preserve">found on my homepage http://www.people.vcu.edu/~randrews/ under the title </w:t>
      </w:r>
      <w:r w:rsidR="00D33242" w:rsidRPr="00051DD5">
        <w:rPr>
          <w:b/>
          <w:bCs/>
        </w:rPr>
        <w:t>U.S. Census Bureau Data (Excel 2007)</w:t>
      </w:r>
      <w:r w:rsidR="00D33242" w:rsidRPr="00077704">
        <w:rPr>
          <w:rFonts w:ascii="Times New Roman" w:hAnsi="Times New Roman"/>
        </w:rPr>
        <w:t xml:space="preserve">.  </w:t>
      </w:r>
      <w:r w:rsidR="00051DD5">
        <w:rPr>
          <w:rFonts w:ascii="Times New Roman" w:hAnsi="Times New Roman"/>
        </w:rPr>
        <w:t xml:space="preserve">Use the </w:t>
      </w:r>
      <w:r w:rsidR="000A3181">
        <w:rPr>
          <w:rFonts w:ascii="Times New Roman" w:hAnsi="Times New Roman"/>
        </w:rPr>
        <w:t xml:space="preserve">tab in this data set file </w:t>
      </w:r>
      <w:r w:rsidR="00051DD5">
        <w:rPr>
          <w:rFonts w:ascii="Times New Roman" w:hAnsi="Times New Roman"/>
        </w:rPr>
        <w:t>with</w:t>
      </w:r>
      <w:r w:rsidR="00D33242" w:rsidRPr="00077704">
        <w:rPr>
          <w:rFonts w:ascii="Times New Roman" w:hAnsi="Times New Roman"/>
        </w:rPr>
        <w:t xml:space="preserve"> 82 variables using the numbers 1 through 82 for the columns with numerical data.  </w:t>
      </w:r>
      <w:r w:rsidR="00590F62">
        <w:rPr>
          <w:rFonts w:ascii="Times New Roman" w:hAnsi="Times New Roman"/>
        </w:rPr>
        <w:t>Y</w:t>
      </w:r>
      <w:r w:rsidR="00D33242" w:rsidRPr="00077704">
        <w:rPr>
          <w:rFonts w:ascii="Times New Roman" w:hAnsi="Times New Roman"/>
        </w:rPr>
        <w:t>ou</w:t>
      </w:r>
      <w:r w:rsidR="00590F62">
        <w:rPr>
          <w:rFonts w:ascii="Times New Roman" w:hAnsi="Times New Roman"/>
        </w:rPr>
        <w:t xml:space="preserve"> are to </w:t>
      </w:r>
      <w:r w:rsidR="00D33242" w:rsidRPr="00077704">
        <w:rPr>
          <w:rFonts w:ascii="Times New Roman" w:hAnsi="Times New Roman"/>
        </w:rPr>
        <w:t xml:space="preserve">consider using </w:t>
      </w:r>
      <w:r w:rsidR="008F6805" w:rsidRPr="00077704">
        <w:rPr>
          <w:rFonts w:ascii="Times New Roman" w:hAnsi="Times New Roman"/>
        </w:rPr>
        <w:t>4</w:t>
      </w:r>
      <w:r w:rsidR="001217DD">
        <w:rPr>
          <w:rFonts w:ascii="Times New Roman" w:hAnsi="Times New Roman"/>
        </w:rPr>
        <w:t>0</w:t>
      </w:r>
      <w:r w:rsidR="008F6805" w:rsidRPr="00077704">
        <w:rPr>
          <w:rFonts w:ascii="Times New Roman" w:hAnsi="Times New Roman"/>
        </w:rPr>
        <w:t xml:space="preserve"> numerical variables in </w:t>
      </w:r>
      <w:r w:rsidR="00D33242" w:rsidRPr="00077704">
        <w:rPr>
          <w:rFonts w:ascii="Times New Roman" w:hAnsi="Times New Roman"/>
        </w:rPr>
        <w:t>the columns</w:t>
      </w:r>
      <w:r w:rsidR="008F6805" w:rsidRPr="00077704">
        <w:rPr>
          <w:rFonts w:ascii="Times New Roman" w:hAnsi="Times New Roman"/>
        </w:rPr>
        <w:t xml:space="preserve"> numbered:</w:t>
      </w:r>
      <w:r w:rsidR="00D33242" w:rsidRPr="00077704">
        <w:rPr>
          <w:rFonts w:ascii="Times New Roman" w:hAnsi="Times New Roman"/>
        </w:rPr>
        <w:t xml:space="preserve"> 2-4, 10-12, 29, 30, 33, 35, 36, 38-49, 51-57, 60-63, 75, 76, 78, 80-82.  </w:t>
      </w:r>
      <w:r w:rsidR="00590F62">
        <w:rPr>
          <w:rFonts w:ascii="Times New Roman" w:hAnsi="Times New Roman"/>
        </w:rPr>
        <w:t xml:space="preserve">(Note that you may create appropriate new variables that use one or more of these variables.) </w:t>
      </w:r>
      <w:r w:rsidR="00051DD5">
        <w:rPr>
          <w:rFonts w:ascii="Times New Roman" w:hAnsi="Times New Roman"/>
        </w:rPr>
        <w:t xml:space="preserve"> </w:t>
      </w:r>
      <w:r w:rsidR="00D23CED">
        <w:rPr>
          <w:rFonts w:ascii="Times New Roman" w:hAnsi="Times New Roman"/>
        </w:rPr>
        <w:t>Also</w:t>
      </w:r>
      <w:r w:rsidR="0099472A">
        <w:rPr>
          <w:rFonts w:ascii="Times New Roman" w:hAnsi="Times New Roman"/>
        </w:rPr>
        <w:t xml:space="preserve"> </w:t>
      </w:r>
      <w:r w:rsidR="00963242">
        <w:rPr>
          <w:rFonts w:ascii="Times New Roman" w:hAnsi="Times New Roman"/>
        </w:rPr>
        <w:t xml:space="preserve">use </w:t>
      </w:r>
      <w:r w:rsidR="0099472A">
        <w:rPr>
          <w:rFonts w:ascii="Times New Roman" w:hAnsi="Times New Roman"/>
        </w:rPr>
        <w:t xml:space="preserve">column </w:t>
      </w:r>
      <w:r w:rsidR="0099472A" w:rsidRPr="00D23CED">
        <w:rPr>
          <w:rFonts w:ascii="Times New Roman" w:hAnsi="Times New Roman"/>
          <w:b/>
        </w:rPr>
        <w:t>71, Total women-owned firms of 100 or more, percent 2002</w:t>
      </w:r>
      <w:r w:rsidR="0099472A">
        <w:rPr>
          <w:rFonts w:ascii="Times New Roman" w:hAnsi="Times New Roman"/>
        </w:rPr>
        <w:t xml:space="preserve">, and convert it into a </w:t>
      </w:r>
      <w:r w:rsidR="00963242">
        <w:rPr>
          <w:rFonts w:ascii="Times New Roman" w:hAnsi="Times New Roman"/>
        </w:rPr>
        <w:t xml:space="preserve">new </w:t>
      </w:r>
      <w:r w:rsidR="0099472A">
        <w:rPr>
          <w:rFonts w:ascii="Times New Roman" w:hAnsi="Times New Roman"/>
        </w:rPr>
        <w:t>categorical variable</w:t>
      </w:r>
      <w:r w:rsidR="00963242">
        <w:rPr>
          <w:rFonts w:ascii="Times New Roman" w:hAnsi="Times New Roman"/>
        </w:rPr>
        <w:t xml:space="preserve">, </w:t>
      </w:r>
      <w:r w:rsidR="00963242" w:rsidRPr="00D23CED">
        <w:rPr>
          <w:rFonts w:ascii="Times New Roman" w:hAnsi="Times New Roman"/>
          <w:b/>
        </w:rPr>
        <w:t>71X</w:t>
      </w:r>
      <w:r w:rsidR="00963242">
        <w:rPr>
          <w:rFonts w:ascii="Times New Roman" w:hAnsi="Times New Roman"/>
        </w:rPr>
        <w:t>,</w:t>
      </w:r>
      <w:r w:rsidR="0099472A">
        <w:rPr>
          <w:rFonts w:ascii="Times New Roman" w:hAnsi="Times New Roman"/>
        </w:rPr>
        <w:t xml:space="preserve"> with four categories: </w:t>
      </w:r>
      <w:r w:rsidR="006C6FA3" w:rsidRPr="006C6FA3">
        <w:rPr>
          <w:rFonts w:ascii="Times New Roman" w:hAnsi="Times New Roman"/>
          <w:b/>
        </w:rPr>
        <w:t>1.</w:t>
      </w:r>
      <w:r w:rsidR="006C6FA3">
        <w:rPr>
          <w:rFonts w:ascii="Times New Roman" w:hAnsi="Times New Roman"/>
        </w:rPr>
        <w:t xml:space="preserve"> </w:t>
      </w:r>
      <w:r w:rsidR="0099472A" w:rsidRPr="00D23CED">
        <w:rPr>
          <w:rFonts w:ascii="Times New Roman" w:hAnsi="Times New Roman"/>
          <w:b/>
        </w:rPr>
        <w:t>None</w:t>
      </w:r>
      <w:r w:rsidR="0099472A">
        <w:rPr>
          <w:rFonts w:ascii="Times New Roman" w:hAnsi="Times New Roman"/>
        </w:rPr>
        <w:t xml:space="preserve"> for all localities with a numerical value of 0; </w:t>
      </w:r>
      <w:r w:rsidR="006C6FA3" w:rsidRPr="006C6FA3">
        <w:rPr>
          <w:rFonts w:ascii="Times New Roman" w:hAnsi="Times New Roman"/>
          <w:b/>
        </w:rPr>
        <w:t>2.</w:t>
      </w:r>
      <w:r w:rsidR="006C6FA3">
        <w:rPr>
          <w:rFonts w:ascii="Times New Roman" w:hAnsi="Times New Roman"/>
        </w:rPr>
        <w:t xml:space="preserve"> </w:t>
      </w:r>
      <w:r w:rsidR="0099472A" w:rsidRPr="00D23CED">
        <w:rPr>
          <w:rFonts w:ascii="Times New Roman" w:hAnsi="Times New Roman"/>
          <w:b/>
        </w:rPr>
        <w:t>Low</w:t>
      </w:r>
      <w:r w:rsidR="0099472A">
        <w:rPr>
          <w:rFonts w:ascii="Times New Roman" w:hAnsi="Times New Roman"/>
        </w:rPr>
        <w:t xml:space="preserve"> for values 0 &lt; V71 &lt; 23; </w:t>
      </w:r>
      <w:r w:rsidR="006C6FA3" w:rsidRPr="006C6FA3">
        <w:rPr>
          <w:rFonts w:ascii="Times New Roman" w:hAnsi="Times New Roman"/>
          <w:b/>
        </w:rPr>
        <w:t>3.</w:t>
      </w:r>
      <w:r w:rsidR="006C6FA3">
        <w:rPr>
          <w:rFonts w:ascii="Times New Roman" w:hAnsi="Times New Roman"/>
        </w:rPr>
        <w:t xml:space="preserve"> </w:t>
      </w:r>
      <w:r w:rsidR="0099472A" w:rsidRPr="00D23CED">
        <w:rPr>
          <w:rFonts w:ascii="Times New Roman" w:hAnsi="Times New Roman"/>
          <w:b/>
        </w:rPr>
        <w:t>Medium</w:t>
      </w:r>
      <w:r w:rsidR="0099472A">
        <w:rPr>
          <w:rFonts w:ascii="Times New Roman" w:hAnsi="Times New Roman"/>
        </w:rPr>
        <w:t xml:space="preserve"> for values </w:t>
      </w:r>
      <w:r w:rsidR="00963242">
        <w:rPr>
          <w:rFonts w:ascii="Times New Roman" w:hAnsi="Times New Roman"/>
        </w:rPr>
        <w:t xml:space="preserve">23 ≤ V71 &lt; 30; and </w:t>
      </w:r>
      <w:r w:rsidR="006C6FA3" w:rsidRPr="006C6FA3">
        <w:rPr>
          <w:rFonts w:ascii="Times New Roman" w:hAnsi="Times New Roman"/>
          <w:b/>
        </w:rPr>
        <w:t>4.</w:t>
      </w:r>
      <w:r w:rsidR="006C6FA3">
        <w:rPr>
          <w:rFonts w:ascii="Times New Roman" w:hAnsi="Times New Roman"/>
        </w:rPr>
        <w:t xml:space="preserve"> </w:t>
      </w:r>
      <w:r w:rsidR="00963242" w:rsidRPr="00D23CED">
        <w:rPr>
          <w:rFonts w:ascii="Times New Roman" w:hAnsi="Times New Roman"/>
          <w:b/>
        </w:rPr>
        <w:t>High</w:t>
      </w:r>
      <w:r w:rsidR="00963242">
        <w:rPr>
          <w:rFonts w:ascii="Times New Roman" w:hAnsi="Times New Roman"/>
        </w:rPr>
        <w:t xml:space="preserve"> for values 30</w:t>
      </w:r>
      <w:r w:rsidR="0099472A">
        <w:rPr>
          <w:rFonts w:ascii="Times New Roman" w:hAnsi="Times New Roman"/>
        </w:rPr>
        <w:t xml:space="preserve"> </w:t>
      </w:r>
      <w:r w:rsidR="00963242">
        <w:rPr>
          <w:rFonts w:ascii="Times New Roman" w:hAnsi="Times New Roman"/>
        </w:rPr>
        <w:t>≤</w:t>
      </w:r>
      <w:r w:rsidR="00963242">
        <w:rPr>
          <w:rFonts w:ascii="Times New Roman" w:hAnsi="Times New Roman"/>
        </w:rPr>
        <w:t xml:space="preserve"> V71.  </w:t>
      </w:r>
      <w:r w:rsidR="008F6805" w:rsidRPr="00077704">
        <w:rPr>
          <w:rFonts w:ascii="Times New Roman" w:hAnsi="Times New Roman"/>
        </w:rPr>
        <w:t xml:space="preserve">Hence </w:t>
      </w:r>
      <w:r w:rsidR="00E41EB4">
        <w:rPr>
          <w:rFonts w:ascii="Times New Roman" w:hAnsi="Times New Roman"/>
        </w:rPr>
        <w:t xml:space="preserve">numeric </w:t>
      </w:r>
      <w:r w:rsidR="008F6805" w:rsidRPr="00077704">
        <w:rPr>
          <w:rFonts w:ascii="Times New Roman" w:hAnsi="Times New Roman"/>
        </w:rPr>
        <w:t>data for c</w:t>
      </w:r>
      <w:r w:rsidR="00D33242" w:rsidRPr="00077704">
        <w:rPr>
          <w:rFonts w:ascii="Times New Roman" w:hAnsi="Times New Roman"/>
        </w:rPr>
        <w:t>olumns</w:t>
      </w:r>
      <w:r w:rsidR="008F6805" w:rsidRPr="00077704">
        <w:rPr>
          <w:rFonts w:ascii="Times New Roman" w:hAnsi="Times New Roman"/>
        </w:rPr>
        <w:t xml:space="preserve"> numbered</w:t>
      </w:r>
      <w:r w:rsidR="00D33242" w:rsidRPr="00077704">
        <w:rPr>
          <w:rFonts w:ascii="Times New Roman" w:hAnsi="Times New Roman"/>
        </w:rPr>
        <w:t xml:space="preserve"> 1, 5-9, 13-28, 31, 32, 34, 37, 50, 58, 59, 64-</w:t>
      </w:r>
      <w:r w:rsidR="00D23CED">
        <w:rPr>
          <w:rFonts w:ascii="Times New Roman" w:hAnsi="Times New Roman"/>
        </w:rPr>
        <w:t>70, 72-</w:t>
      </w:r>
      <w:r w:rsidR="00D33242" w:rsidRPr="00077704">
        <w:rPr>
          <w:rFonts w:ascii="Times New Roman" w:hAnsi="Times New Roman"/>
        </w:rPr>
        <w:t xml:space="preserve">74, 77 &amp; 79 will not be analyzed.  </w:t>
      </w:r>
      <w:r w:rsidR="0051009A" w:rsidRPr="00077704">
        <w:rPr>
          <w:rFonts w:ascii="Times New Roman" w:hAnsi="Times New Roman"/>
        </w:rPr>
        <w:t xml:space="preserve">You are to perform </w:t>
      </w:r>
      <w:r w:rsidR="00E41EB4">
        <w:rPr>
          <w:rFonts w:ascii="Times New Roman" w:hAnsi="Times New Roman"/>
        </w:rPr>
        <w:t xml:space="preserve">the analyses below using </w:t>
      </w:r>
      <w:r w:rsidR="00590F62">
        <w:rPr>
          <w:rFonts w:ascii="Times New Roman" w:hAnsi="Times New Roman"/>
        </w:rPr>
        <w:t xml:space="preserve">the rows and </w:t>
      </w:r>
      <w:r w:rsidR="00E41EB4">
        <w:rPr>
          <w:rFonts w:ascii="Times New Roman" w:hAnsi="Times New Roman"/>
        </w:rPr>
        <w:t xml:space="preserve">numerical </w:t>
      </w:r>
      <w:r w:rsidR="0051009A" w:rsidRPr="00077704">
        <w:rPr>
          <w:rFonts w:ascii="Times New Roman" w:hAnsi="Times New Roman"/>
        </w:rPr>
        <w:t>variables</w:t>
      </w:r>
      <w:r w:rsidR="00590F62">
        <w:rPr>
          <w:rFonts w:ascii="Times New Roman" w:hAnsi="Times New Roman"/>
        </w:rPr>
        <w:t xml:space="preserve"> you decide are appropriate to include</w:t>
      </w:r>
      <w:r w:rsidR="0051009A" w:rsidRPr="00077704">
        <w:rPr>
          <w:rFonts w:ascii="Times New Roman" w:hAnsi="Times New Roman"/>
        </w:rPr>
        <w:t>.</w:t>
      </w:r>
      <w:r w:rsidR="00885EE5">
        <w:rPr>
          <w:rFonts w:ascii="Times New Roman" w:hAnsi="Times New Roman"/>
        </w:rPr>
        <w:t xml:space="preserve">  </w:t>
      </w:r>
      <w:r w:rsidR="00885EE5" w:rsidRPr="00EF4F1B">
        <w:rPr>
          <w:rFonts w:ascii="Times New Roman" w:hAnsi="Times New Roman"/>
          <w:b/>
          <w:sz w:val="28"/>
          <w:szCs w:val="28"/>
        </w:rPr>
        <w:t xml:space="preserve">Deadline for submission is 9 AM </w:t>
      </w:r>
      <w:r w:rsidR="00885EE5">
        <w:rPr>
          <w:rFonts w:ascii="Times New Roman" w:hAnsi="Times New Roman"/>
          <w:b/>
          <w:sz w:val="28"/>
          <w:szCs w:val="28"/>
        </w:rPr>
        <w:t>Thurs</w:t>
      </w:r>
      <w:r w:rsidR="00885EE5" w:rsidRPr="00EF4F1B">
        <w:rPr>
          <w:rFonts w:ascii="Times New Roman" w:hAnsi="Times New Roman"/>
          <w:b/>
          <w:sz w:val="28"/>
          <w:szCs w:val="28"/>
        </w:rPr>
        <w:t xml:space="preserve">day, </w:t>
      </w:r>
      <w:r w:rsidR="00885EE5">
        <w:rPr>
          <w:rFonts w:ascii="Times New Roman" w:hAnsi="Times New Roman"/>
          <w:b/>
          <w:sz w:val="28"/>
          <w:szCs w:val="28"/>
        </w:rPr>
        <w:t>April</w:t>
      </w:r>
      <w:r w:rsidR="00885EE5" w:rsidRPr="00EF4F1B">
        <w:rPr>
          <w:rFonts w:ascii="Times New Roman" w:hAnsi="Times New Roman"/>
          <w:b/>
          <w:sz w:val="28"/>
          <w:szCs w:val="28"/>
        </w:rPr>
        <w:t xml:space="preserve"> 28.</w:t>
      </w:r>
    </w:p>
    <w:p w:rsidR="003640B8" w:rsidRPr="004633EA" w:rsidRDefault="003640B8" w:rsidP="002D0C88">
      <w:pPr>
        <w:spacing w:after="0"/>
        <w:rPr>
          <w:rFonts w:ascii="Times New Roman" w:hAnsi="Times New Roman"/>
          <w:sz w:val="16"/>
          <w:szCs w:val="16"/>
        </w:rPr>
      </w:pPr>
    </w:p>
    <w:p w:rsidR="003640B8" w:rsidRPr="00077704" w:rsidRDefault="009C5D6D" w:rsidP="009C5D6D">
      <w:pPr>
        <w:tabs>
          <w:tab w:val="left" w:pos="0"/>
        </w:tabs>
        <w:spacing w:after="0"/>
        <w:rPr>
          <w:rFonts w:ascii="Times New Roman" w:hAnsi="Times New Roman"/>
        </w:rPr>
      </w:pPr>
      <w:r w:rsidRPr="00077704">
        <w:rPr>
          <w:rFonts w:ascii="Times New Roman" w:hAnsi="Times New Roman"/>
        </w:rPr>
        <w:t>Each team will</w:t>
      </w:r>
      <w:r w:rsidR="00706B55" w:rsidRPr="00077704">
        <w:rPr>
          <w:rFonts w:ascii="Times New Roman" w:hAnsi="Times New Roman"/>
        </w:rPr>
        <w:t>:</w:t>
      </w:r>
    </w:p>
    <w:p w:rsidR="00885EE5" w:rsidRDefault="00885EE5" w:rsidP="0050423C">
      <w:pPr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 their experience for the work done on Assignment 1 with these data and </w:t>
      </w:r>
      <w:r w:rsidR="00D23CED">
        <w:rPr>
          <w:rFonts w:ascii="Times New Roman" w:hAnsi="Times New Roman"/>
        </w:rPr>
        <w:t>report</w:t>
      </w:r>
      <w:r>
        <w:rPr>
          <w:rFonts w:ascii="Times New Roman" w:hAnsi="Times New Roman"/>
        </w:rPr>
        <w:t xml:space="preserve"> the appropriate </w:t>
      </w:r>
      <w:r w:rsidR="00D23CED">
        <w:rPr>
          <w:rFonts w:ascii="Times New Roman" w:hAnsi="Times New Roman"/>
        </w:rPr>
        <w:t xml:space="preserve">cases and </w:t>
      </w:r>
      <w:r>
        <w:rPr>
          <w:rFonts w:ascii="Times New Roman" w:hAnsi="Times New Roman"/>
        </w:rPr>
        <w:t>variables that will be used for the parts of this assignment</w:t>
      </w:r>
      <w:r w:rsidR="006B0A74">
        <w:rPr>
          <w:rFonts w:ascii="Times New Roman" w:hAnsi="Times New Roman"/>
        </w:rPr>
        <w:t>.</w:t>
      </w:r>
      <w:r w:rsidR="006A3099">
        <w:rPr>
          <w:rFonts w:ascii="Times New Roman" w:hAnsi="Times New Roman"/>
        </w:rPr>
        <w:t xml:space="preserve"> </w:t>
      </w:r>
      <w:r w:rsidR="003D1C67">
        <w:rPr>
          <w:rFonts w:ascii="Times New Roman" w:hAnsi="Times New Roman"/>
        </w:rPr>
        <w:t xml:space="preserve"> </w:t>
      </w:r>
      <w:r w:rsidR="00D23CED">
        <w:rPr>
          <w:rFonts w:ascii="Times New Roman" w:hAnsi="Times New Roman"/>
          <w:b/>
        </w:rPr>
        <w:t>Exclude</w:t>
      </w:r>
      <w:r w:rsidR="003D1C67" w:rsidRPr="00D23CED">
        <w:rPr>
          <w:rFonts w:ascii="Times New Roman" w:hAnsi="Times New Roman"/>
          <w:b/>
        </w:rPr>
        <w:t xml:space="preserve"> </w:t>
      </w:r>
      <w:r w:rsidR="0088080D" w:rsidRPr="0088080D">
        <w:rPr>
          <w:rFonts w:ascii="Times New Roman" w:hAnsi="Times New Roman"/>
          <w:b/>
        </w:rPr>
        <w:t xml:space="preserve">11000&amp;1, </w:t>
      </w:r>
      <w:r w:rsidR="003D1C67" w:rsidRPr="0088080D">
        <w:rPr>
          <w:rFonts w:ascii="Times New Roman" w:hAnsi="Times New Roman"/>
          <w:b/>
        </w:rPr>
        <w:t>District of Columbia!</w:t>
      </w:r>
      <w:r w:rsidR="003D1C67">
        <w:rPr>
          <w:rFonts w:ascii="Times New Roman" w:hAnsi="Times New Roman"/>
        </w:rPr>
        <w:t xml:space="preserve"> </w:t>
      </w:r>
      <w:r w:rsidR="006B0A74">
        <w:rPr>
          <w:rFonts w:ascii="Times New Roman" w:hAnsi="Times New Roman"/>
        </w:rPr>
        <w:t xml:space="preserve"> Clearly define new variables</w:t>
      </w:r>
      <w:r w:rsidR="0088080D">
        <w:rPr>
          <w:rFonts w:ascii="Times New Roman" w:hAnsi="Times New Roman"/>
        </w:rPr>
        <w:t>.</w:t>
      </w:r>
      <w:r w:rsidR="006B0A74">
        <w:rPr>
          <w:rFonts w:ascii="Times New Roman" w:hAnsi="Times New Roman"/>
        </w:rPr>
        <w:t xml:space="preserve">  </w:t>
      </w:r>
      <w:r w:rsidR="0088080D">
        <w:rPr>
          <w:rFonts w:ascii="Times New Roman" w:hAnsi="Times New Roman"/>
        </w:rPr>
        <w:t xml:space="preserve">For </w:t>
      </w:r>
      <w:r w:rsidR="006B0A74">
        <w:rPr>
          <w:rFonts w:ascii="Times New Roman" w:hAnsi="Times New Roman"/>
        </w:rPr>
        <w:t>excluded variables and cases, give a reason for their exclusion.</w:t>
      </w:r>
    </w:p>
    <w:p w:rsidR="00BB5E65" w:rsidRDefault="00885EE5" w:rsidP="00885EE5">
      <w:pPr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the </w:t>
      </w:r>
      <w:r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categories </w:t>
      </w:r>
      <w:r>
        <w:rPr>
          <w:rFonts w:ascii="Times New Roman" w:hAnsi="Times New Roman"/>
        </w:rPr>
        <w:t>for 71</w:t>
      </w:r>
      <w:r w:rsidR="003D1C67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perform a multivariate analysis of variance to test for a significant difference between the </w:t>
      </w:r>
      <w:r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centroids of all the variables in your final data</w:t>
      </w:r>
      <w:r w:rsidR="00BB5E65">
        <w:rPr>
          <w:rFonts w:ascii="Times New Roman" w:hAnsi="Times New Roman"/>
        </w:rPr>
        <w:t xml:space="preserve">.  Report your p-value &amp; conclusion.  </w:t>
      </w:r>
      <w:r w:rsidR="006B0A74">
        <w:rPr>
          <w:rFonts w:ascii="Times New Roman" w:hAnsi="Times New Roman"/>
        </w:rPr>
        <w:t>Next d</w:t>
      </w:r>
      <w:r w:rsidR="006B0A74">
        <w:rPr>
          <w:rFonts w:ascii="Times New Roman" w:hAnsi="Times New Roman"/>
        </w:rPr>
        <w:t xml:space="preserve">etermine which variable of all the variables in your final data set has the most significant difference between the means of the </w:t>
      </w:r>
      <w:r w:rsidR="0050423C">
        <w:rPr>
          <w:rFonts w:ascii="Times New Roman" w:hAnsi="Times New Roman"/>
        </w:rPr>
        <w:t>four</w:t>
      </w:r>
      <w:r w:rsidR="006B0A74">
        <w:rPr>
          <w:rFonts w:ascii="Times New Roman" w:hAnsi="Times New Roman"/>
        </w:rPr>
        <w:t xml:space="preserve"> categories</w:t>
      </w:r>
      <w:r w:rsidR="006B0A74">
        <w:rPr>
          <w:rFonts w:ascii="Times New Roman" w:hAnsi="Times New Roman"/>
        </w:rPr>
        <w:t xml:space="preserve"> and report the ANOVA p-value plus identify which of the four categories are significantly different from each other using α = .10</w:t>
      </w:r>
      <w:r w:rsidR="006B0A74">
        <w:rPr>
          <w:rFonts w:ascii="Times New Roman" w:hAnsi="Times New Roman"/>
        </w:rPr>
        <w:t xml:space="preserve">.  </w:t>
      </w:r>
    </w:p>
    <w:p w:rsidR="00885EE5" w:rsidRPr="00077704" w:rsidRDefault="0075530C" w:rsidP="00885EE5">
      <w:pPr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Perform a principle component analysis on these data and calculate the scores for the first four principal components labeling them PRIN1 to PRIN4. </w:t>
      </w:r>
      <w:r w:rsidR="006B0A74">
        <w:rPr>
          <w:rFonts w:ascii="Times New Roman" w:hAnsi="Times New Roman"/>
        </w:rPr>
        <w:t xml:space="preserve"> </w:t>
      </w:r>
      <w:r w:rsidR="006B0A74">
        <w:rPr>
          <w:rFonts w:ascii="Times New Roman" w:hAnsi="Times New Roman"/>
        </w:rPr>
        <w:t>Use the four categories for 71</w:t>
      </w:r>
      <w:r w:rsidR="003D1C67">
        <w:rPr>
          <w:rFonts w:ascii="Times New Roman" w:hAnsi="Times New Roman"/>
        </w:rPr>
        <w:t>X</w:t>
      </w:r>
      <w:r w:rsidR="006B0A74">
        <w:rPr>
          <w:rFonts w:ascii="Times New Roman" w:hAnsi="Times New Roman"/>
        </w:rPr>
        <w:t xml:space="preserve"> and perform a multivariate analysis of variance to test for a significant difference between the four centroids of </w:t>
      </w:r>
      <w:r w:rsidR="006B0A74">
        <w:rPr>
          <w:rFonts w:ascii="Times New Roman" w:hAnsi="Times New Roman"/>
        </w:rPr>
        <w:t>the four principal components</w:t>
      </w:r>
      <w:r w:rsidR="006B0A74">
        <w:rPr>
          <w:rFonts w:ascii="Times New Roman" w:hAnsi="Times New Roman"/>
        </w:rPr>
        <w:t xml:space="preserve">.  Report </w:t>
      </w:r>
      <w:r w:rsidR="00885EE5">
        <w:rPr>
          <w:rFonts w:ascii="Times New Roman" w:hAnsi="Times New Roman"/>
        </w:rPr>
        <w:t xml:space="preserve">your results for this MANOVA test, including the </w:t>
      </w:r>
      <w:r w:rsidR="003D1C67">
        <w:rPr>
          <w:rFonts w:ascii="Times New Roman" w:hAnsi="Times New Roman"/>
        </w:rPr>
        <w:t xml:space="preserve">MANOVA </w:t>
      </w:r>
      <w:r w:rsidR="00885EE5">
        <w:rPr>
          <w:rFonts w:ascii="Times New Roman" w:hAnsi="Times New Roman"/>
        </w:rPr>
        <w:t>p-value and your conclusion about the existence of any differences.</w:t>
      </w:r>
      <w:r w:rsidR="006B0A74">
        <w:rPr>
          <w:rFonts w:ascii="Times New Roman" w:hAnsi="Times New Roman"/>
        </w:rPr>
        <w:t xml:space="preserve">  Comment on the similarity or dissimilarity </w:t>
      </w:r>
      <w:r w:rsidR="003D1C67">
        <w:rPr>
          <w:rFonts w:ascii="Times New Roman" w:hAnsi="Times New Roman"/>
        </w:rPr>
        <w:t>between the p-values of the two preceding MANOVAs.</w:t>
      </w:r>
    </w:p>
    <w:p w:rsidR="00885EE5" w:rsidRDefault="00885EE5" w:rsidP="00885EE5">
      <w:pPr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 what you believe to be the best model using discriminant analysis to classify localities into one of the </w:t>
      </w:r>
      <w:r w:rsidR="003D1C67">
        <w:rPr>
          <w:rFonts w:ascii="Times New Roman" w:hAnsi="Times New Roman"/>
        </w:rPr>
        <w:t>four categories for 71X</w:t>
      </w:r>
      <w:r>
        <w:rPr>
          <w:rFonts w:ascii="Times New Roman" w:hAnsi="Times New Roman"/>
        </w:rPr>
        <w:t xml:space="preserve"> using </w:t>
      </w:r>
      <w:r w:rsidR="003D1C67">
        <w:rPr>
          <w:rFonts w:ascii="Times New Roman" w:hAnsi="Times New Roman"/>
        </w:rPr>
        <w:t>your original variable</w:t>
      </w:r>
      <w:r>
        <w:rPr>
          <w:rFonts w:ascii="Times New Roman" w:hAnsi="Times New Roman"/>
        </w:rPr>
        <w:t xml:space="preserve"> values </w:t>
      </w:r>
      <w:r w:rsidR="003D1C67">
        <w:rPr>
          <w:rFonts w:ascii="Times New Roman" w:hAnsi="Times New Roman"/>
        </w:rPr>
        <w:t xml:space="preserve">(do not use </w:t>
      </w:r>
      <w:r w:rsidR="0050423C">
        <w:rPr>
          <w:rFonts w:ascii="Times New Roman" w:hAnsi="Times New Roman"/>
        </w:rPr>
        <w:t xml:space="preserve">the </w:t>
      </w:r>
      <w:r w:rsidR="003D1C67">
        <w:rPr>
          <w:rFonts w:ascii="Times New Roman" w:hAnsi="Times New Roman"/>
        </w:rPr>
        <w:t>principal component scores).  D</w:t>
      </w:r>
      <w:r>
        <w:rPr>
          <w:rFonts w:ascii="Times New Roman" w:hAnsi="Times New Roman"/>
        </w:rPr>
        <w:t>escribe how you arrived at your best model and report its classif</w:t>
      </w:r>
      <w:r w:rsidR="003D1C67">
        <w:rPr>
          <w:rFonts w:ascii="Times New Roman" w:hAnsi="Times New Roman"/>
        </w:rPr>
        <w:t>ication rate</w:t>
      </w:r>
      <w:r>
        <w:rPr>
          <w:rFonts w:ascii="Times New Roman" w:hAnsi="Times New Roman"/>
        </w:rPr>
        <w:t xml:space="preserve">.  Use the data for the District of Columbia from the original data set and </w:t>
      </w:r>
      <w:r w:rsidR="004D49EC">
        <w:rPr>
          <w:rFonts w:ascii="Times New Roman" w:hAnsi="Times New Roman"/>
        </w:rPr>
        <w:t xml:space="preserve">use your model to predict its </w:t>
      </w:r>
      <w:r>
        <w:rPr>
          <w:rFonts w:ascii="Times New Roman" w:hAnsi="Times New Roman"/>
        </w:rPr>
        <w:t>classif</w:t>
      </w:r>
      <w:r w:rsidR="004D49EC">
        <w:rPr>
          <w:rFonts w:ascii="Times New Roman" w:hAnsi="Times New Roman"/>
        </w:rPr>
        <w:t xml:space="preserve">ication </w:t>
      </w:r>
      <w:r>
        <w:rPr>
          <w:rFonts w:ascii="Times New Roman" w:hAnsi="Times New Roman"/>
        </w:rPr>
        <w:t xml:space="preserve">into one of </w:t>
      </w:r>
      <w:r w:rsidR="004D49EC">
        <w:rPr>
          <w:rFonts w:ascii="Times New Roman" w:hAnsi="Times New Roman"/>
        </w:rPr>
        <w:t xml:space="preserve">the </w:t>
      </w:r>
      <w:r w:rsidR="00443B5A">
        <w:rPr>
          <w:rFonts w:ascii="Times New Roman" w:hAnsi="Times New Roman"/>
        </w:rPr>
        <w:t>four</w:t>
      </w:r>
      <w:r w:rsidR="004D49EC">
        <w:rPr>
          <w:rFonts w:ascii="Times New Roman" w:hAnsi="Times New Roman"/>
        </w:rPr>
        <w:t xml:space="preserve"> categories</w:t>
      </w:r>
      <w:r>
        <w:rPr>
          <w:rFonts w:ascii="Times New Roman" w:hAnsi="Times New Roman"/>
        </w:rPr>
        <w:t xml:space="preserve">.  </w:t>
      </w:r>
      <w:r w:rsidR="004D49EC">
        <w:rPr>
          <w:rFonts w:ascii="Times New Roman" w:hAnsi="Times New Roman"/>
        </w:rPr>
        <w:t>Use the model to estimate</w:t>
      </w:r>
      <w:r>
        <w:rPr>
          <w:rFonts w:ascii="Times New Roman" w:hAnsi="Times New Roman"/>
        </w:rPr>
        <w:t xml:space="preserve"> </w:t>
      </w:r>
      <w:r w:rsidR="004D49E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probability of it being in </w:t>
      </w:r>
      <w:r w:rsidR="0050423C">
        <w:rPr>
          <w:rFonts w:ascii="Times New Roman" w:hAnsi="Times New Roman"/>
        </w:rPr>
        <w:t>each of the four</w:t>
      </w:r>
      <w:r>
        <w:rPr>
          <w:rFonts w:ascii="Times New Roman" w:hAnsi="Times New Roman"/>
        </w:rPr>
        <w:t xml:space="preserve"> categor</w:t>
      </w:r>
      <w:r w:rsidR="0050423C">
        <w:rPr>
          <w:rFonts w:ascii="Times New Roman" w:hAnsi="Times New Roman"/>
        </w:rPr>
        <w:t>ies of None, Low, Medium and High</w:t>
      </w:r>
      <w:r>
        <w:rPr>
          <w:rFonts w:ascii="Times New Roman" w:hAnsi="Times New Roman"/>
        </w:rPr>
        <w:t xml:space="preserve"> given its data values</w:t>
      </w:r>
      <w:r w:rsidR="0050423C">
        <w:rPr>
          <w:rFonts w:ascii="Times New Roman" w:hAnsi="Times New Roman"/>
        </w:rPr>
        <w:t xml:space="preserve"> and tell how you obtained the</w:t>
      </w:r>
      <w:r>
        <w:rPr>
          <w:rFonts w:ascii="Times New Roman" w:hAnsi="Times New Roman"/>
        </w:rPr>
        <w:t>s</w:t>
      </w:r>
      <w:r w:rsidR="0050423C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estimate</w:t>
      </w:r>
      <w:r w:rsidR="0050423C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885EE5" w:rsidRDefault="004D49EC" w:rsidP="004D49EC">
      <w:pPr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</w:t>
      </w:r>
      <w:r>
        <w:rPr>
          <w:rFonts w:ascii="Times New Roman" w:hAnsi="Times New Roman"/>
        </w:rPr>
        <w:t>your original variable values,</w:t>
      </w:r>
      <w:r>
        <w:rPr>
          <w:rFonts w:ascii="Times New Roman" w:hAnsi="Times New Roman"/>
        </w:rPr>
        <w:t xml:space="preserve"> b</w:t>
      </w:r>
      <w:r w:rsidR="00885EE5">
        <w:rPr>
          <w:rFonts w:ascii="Times New Roman" w:hAnsi="Times New Roman"/>
        </w:rPr>
        <w:t xml:space="preserve">uild what you believe to be the best </w:t>
      </w:r>
      <w:r>
        <w:rPr>
          <w:rFonts w:ascii="Times New Roman" w:hAnsi="Times New Roman"/>
        </w:rPr>
        <w:t xml:space="preserve">logistic regression </w:t>
      </w:r>
      <w:r w:rsidR="00885EE5">
        <w:rPr>
          <w:rFonts w:ascii="Times New Roman" w:hAnsi="Times New Roman"/>
        </w:rPr>
        <w:t xml:space="preserve">model </w:t>
      </w:r>
      <w:r>
        <w:rPr>
          <w:rFonts w:ascii="Times New Roman" w:hAnsi="Times New Roman"/>
        </w:rPr>
        <w:t xml:space="preserve">to predict if the value of 71X for a locality is None.  </w:t>
      </w:r>
      <w:r>
        <w:rPr>
          <w:rFonts w:ascii="Times New Roman" w:hAnsi="Times New Roman"/>
        </w:rPr>
        <w:t xml:space="preserve">Describe how you arrived at </w:t>
      </w:r>
      <w:r w:rsidR="005A6490">
        <w:rPr>
          <w:rFonts w:ascii="Times New Roman" w:hAnsi="Times New Roman"/>
        </w:rPr>
        <w:t>this</w:t>
      </w:r>
      <w:r>
        <w:rPr>
          <w:rFonts w:ascii="Times New Roman" w:hAnsi="Times New Roman"/>
        </w:rPr>
        <w:t xml:space="preserve"> model and report its classification rate.  Use the data for the District of Columbia from the original data set and use your model to predict its classification </w:t>
      </w:r>
      <w:r w:rsidR="005A6490">
        <w:rPr>
          <w:rFonts w:ascii="Times New Roman" w:hAnsi="Times New Roman"/>
        </w:rPr>
        <w:t xml:space="preserve">as being None </w:t>
      </w:r>
      <w:r w:rsidR="0050423C">
        <w:rPr>
          <w:rFonts w:ascii="Times New Roman" w:hAnsi="Times New Roman"/>
        </w:rPr>
        <w:t xml:space="preserve">or not </w:t>
      </w:r>
      <w:r w:rsidR="005A6490">
        <w:rPr>
          <w:rFonts w:ascii="Times New Roman" w:hAnsi="Times New Roman"/>
        </w:rPr>
        <w:t>based on these variable values</w:t>
      </w:r>
      <w:r>
        <w:rPr>
          <w:rFonts w:ascii="Times New Roman" w:hAnsi="Times New Roman"/>
        </w:rPr>
        <w:t xml:space="preserve">.  Use the model to estimate the probability of it being </w:t>
      </w:r>
      <w:r w:rsidR="005A6490">
        <w:rPr>
          <w:rFonts w:ascii="Times New Roman" w:hAnsi="Times New Roman"/>
        </w:rPr>
        <w:t>None</w:t>
      </w:r>
      <w:r>
        <w:rPr>
          <w:rFonts w:ascii="Times New Roman" w:hAnsi="Times New Roman"/>
        </w:rPr>
        <w:t xml:space="preserve"> given its data values and tell how you obtained this estimate.</w:t>
      </w:r>
    </w:p>
    <w:p w:rsidR="004633EA" w:rsidRPr="004633EA" w:rsidRDefault="004633EA" w:rsidP="00257F7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7231" w:type="dxa"/>
        <w:jc w:val="center"/>
        <w:tblLook w:val="04A0" w:firstRow="1" w:lastRow="0" w:firstColumn="1" w:lastColumn="0" w:noHBand="0" w:noVBand="1"/>
      </w:tblPr>
      <w:tblGrid>
        <w:gridCol w:w="1200"/>
        <w:gridCol w:w="1231"/>
        <w:gridCol w:w="1200"/>
        <w:gridCol w:w="1200"/>
        <w:gridCol w:w="1200"/>
        <w:gridCol w:w="1200"/>
      </w:tblGrid>
      <w:tr w:rsidR="00963242" w:rsidRPr="00963242" w:rsidTr="00D23CE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Group A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Group 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Group 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Group 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Group 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Group F</w:t>
            </w:r>
          </w:p>
        </w:tc>
      </w:tr>
      <w:tr w:rsidR="00963242" w:rsidRPr="00963242" w:rsidTr="00D23CE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Liu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63242">
              <w:rPr>
                <w:rFonts w:ascii="Times New Roman" w:eastAsia="Times New Roman" w:hAnsi="Times New Roman"/>
              </w:rPr>
              <w:t>Bunnell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Masters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Olson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Bristow</w:t>
            </w:r>
          </w:p>
        </w:tc>
      </w:tr>
      <w:tr w:rsidR="00963242" w:rsidRPr="00963242" w:rsidTr="00D23CE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63242">
              <w:rPr>
                <w:rFonts w:ascii="Times New Roman" w:eastAsia="Times New Roman" w:hAnsi="Times New Roman"/>
              </w:rPr>
              <w:t>Sleeth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Abed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Gupta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Kotak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Wood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Sink</w:t>
            </w:r>
          </w:p>
        </w:tc>
      </w:tr>
      <w:tr w:rsidR="00963242" w:rsidRPr="00963242" w:rsidTr="00D23CE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Abraham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963242">
              <w:rPr>
                <w:rFonts w:ascii="Times New Roman" w:eastAsia="Times New Roman" w:hAnsi="Times New Roman"/>
              </w:rPr>
              <w:t>Mudigonda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Pahari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Russell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Banjo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2" w:rsidRPr="00963242" w:rsidRDefault="00963242" w:rsidP="009632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63242">
              <w:rPr>
                <w:rFonts w:ascii="Times New Roman" w:eastAsia="Times New Roman" w:hAnsi="Times New Roman"/>
              </w:rPr>
              <w:t> </w:t>
            </w:r>
            <w:bookmarkStart w:id="0" w:name="_GoBack"/>
            <w:bookmarkEnd w:id="0"/>
          </w:p>
        </w:tc>
      </w:tr>
    </w:tbl>
    <w:p w:rsidR="00D23CED" w:rsidRPr="004633EA" w:rsidRDefault="00D23CED" w:rsidP="00D23CED">
      <w:pPr>
        <w:spacing w:after="0"/>
        <w:rPr>
          <w:rFonts w:ascii="Times New Roman" w:hAnsi="Times New Roman"/>
          <w:sz w:val="16"/>
          <w:szCs w:val="16"/>
        </w:rPr>
      </w:pPr>
    </w:p>
    <w:sectPr w:rsidR="00D23CED" w:rsidRPr="004633EA" w:rsidSect="004633EA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40F"/>
    <w:multiLevelType w:val="hybridMultilevel"/>
    <w:tmpl w:val="D6B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50C"/>
    <w:multiLevelType w:val="hybridMultilevel"/>
    <w:tmpl w:val="D6B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1AF3"/>
    <w:multiLevelType w:val="hybridMultilevel"/>
    <w:tmpl w:val="1ADE2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166763"/>
    <w:multiLevelType w:val="hybridMultilevel"/>
    <w:tmpl w:val="398A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F6D55"/>
    <w:multiLevelType w:val="hybridMultilevel"/>
    <w:tmpl w:val="33606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804"/>
    <w:multiLevelType w:val="hybridMultilevel"/>
    <w:tmpl w:val="B192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38EB"/>
    <w:multiLevelType w:val="hybridMultilevel"/>
    <w:tmpl w:val="4E7C7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52390"/>
    <w:multiLevelType w:val="hybridMultilevel"/>
    <w:tmpl w:val="1F1C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0240D3"/>
    <w:rsid w:val="0003406E"/>
    <w:rsid w:val="00051DD5"/>
    <w:rsid w:val="00077704"/>
    <w:rsid w:val="00077D9A"/>
    <w:rsid w:val="000A3181"/>
    <w:rsid w:val="000C5340"/>
    <w:rsid w:val="000E3346"/>
    <w:rsid w:val="001217DD"/>
    <w:rsid w:val="0014006B"/>
    <w:rsid w:val="001B5731"/>
    <w:rsid w:val="00257F7B"/>
    <w:rsid w:val="00295499"/>
    <w:rsid w:val="002B6829"/>
    <w:rsid w:val="002D0C88"/>
    <w:rsid w:val="002D1E0A"/>
    <w:rsid w:val="002D7162"/>
    <w:rsid w:val="002E2822"/>
    <w:rsid w:val="0030755C"/>
    <w:rsid w:val="003640B8"/>
    <w:rsid w:val="00367D01"/>
    <w:rsid w:val="003D1C67"/>
    <w:rsid w:val="00443B5A"/>
    <w:rsid w:val="004633EA"/>
    <w:rsid w:val="00484804"/>
    <w:rsid w:val="0048505E"/>
    <w:rsid w:val="004911D1"/>
    <w:rsid w:val="004A01D6"/>
    <w:rsid w:val="004D49EC"/>
    <w:rsid w:val="0050423C"/>
    <w:rsid w:val="0051009A"/>
    <w:rsid w:val="00540D4A"/>
    <w:rsid w:val="00556BA8"/>
    <w:rsid w:val="0058297B"/>
    <w:rsid w:val="00584D0A"/>
    <w:rsid w:val="00590F62"/>
    <w:rsid w:val="005A6490"/>
    <w:rsid w:val="005A76A4"/>
    <w:rsid w:val="005D7FFB"/>
    <w:rsid w:val="006A3099"/>
    <w:rsid w:val="006B0A74"/>
    <w:rsid w:val="006C6FA3"/>
    <w:rsid w:val="006E52B3"/>
    <w:rsid w:val="006E74DC"/>
    <w:rsid w:val="00706B55"/>
    <w:rsid w:val="0075530C"/>
    <w:rsid w:val="007A7C20"/>
    <w:rsid w:val="007B7F5D"/>
    <w:rsid w:val="007E41EC"/>
    <w:rsid w:val="0080202A"/>
    <w:rsid w:val="0088080D"/>
    <w:rsid w:val="00885EE5"/>
    <w:rsid w:val="008C5004"/>
    <w:rsid w:val="008F6805"/>
    <w:rsid w:val="00963242"/>
    <w:rsid w:val="0099472A"/>
    <w:rsid w:val="009A32CE"/>
    <w:rsid w:val="009B1444"/>
    <w:rsid w:val="009B2BDE"/>
    <w:rsid w:val="009C5D6D"/>
    <w:rsid w:val="00A056E9"/>
    <w:rsid w:val="00A73B0F"/>
    <w:rsid w:val="00A91855"/>
    <w:rsid w:val="00AB247C"/>
    <w:rsid w:val="00B01D50"/>
    <w:rsid w:val="00BB2E5B"/>
    <w:rsid w:val="00BB5E65"/>
    <w:rsid w:val="00BC37BD"/>
    <w:rsid w:val="00CB4515"/>
    <w:rsid w:val="00CB5E8F"/>
    <w:rsid w:val="00CC3C85"/>
    <w:rsid w:val="00D238A8"/>
    <w:rsid w:val="00D23CED"/>
    <w:rsid w:val="00D33242"/>
    <w:rsid w:val="00D96875"/>
    <w:rsid w:val="00DA587D"/>
    <w:rsid w:val="00DB7D49"/>
    <w:rsid w:val="00DD6ABD"/>
    <w:rsid w:val="00E31DB4"/>
    <w:rsid w:val="00E41EB4"/>
    <w:rsid w:val="00E5235E"/>
    <w:rsid w:val="00E766BF"/>
    <w:rsid w:val="00EA45B1"/>
    <w:rsid w:val="00EC1865"/>
    <w:rsid w:val="00EF4F1B"/>
    <w:rsid w:val="00F402F5"/>
    <w:rsid w:val="00F44A3C"/>
    <w:rsid w:val="00F76CBA"/>
    <w:rsid w:val="00F93E68"/>
    <w:rsid w:val="00FC0DC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6FCB"/>
  <w15:chartTrackingRefBased/>
  <w15:docId w15:val="{9FC34744-F46A-4C36-B3E3-D1700B1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0A"/>
    <w:pPr>
      <w:ind w:left="720"/>
      <w:contextualSpacing/>
    </w:pPr>
  </w:style>
  <w:style w:type="character" w:styleId="Hyperlink">
    <w:name w:val="Hyperlink"/>
    <w:uiPriority w:val="99"/>
    <w:unhideWhenUsed/>
    <w:rsid w:val="002D0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RAndrews</dc:creator>
  <cp:keywords/>
  <cp:lastModifiedBy>RAndrews</cp:lastModifiedBy>
  <cp:revision>10</cp:revision>
  <cp:lastPrinted>2013-02-13T21:23:00Z</cp:lastPrinted>
  <dcterms:created xsi:type="dcterms:W3CDTF">2016-04-06T17:33:00Z</dcterms:created>
  <dcterms:modified xsi:type="dcterms:W3CDTF">2016-04-06T19:28:00Z</dcterms:modified>
</cp:coreProperties>
</file>