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B63" w:rsidRPr="00D23A5F" w:rsidRDefault="00800BBF" w:rsidP="002C7B63">
      <w:pPr>
        <w:rPr>
          <w:b/>
        </w:rPr>
      </w:pPr>
      <w:r>
        <w:rPr>
          <w:b/>
        </w:rPr>
        <w:t>Project</w:t>
      </w:r>
      <w:r w:rsidR="000120F5">
        <w:rPr>
          <w:b/>
        </w:rPr>
        <w:tab/>
      </w:r>
      <w:r w:rsidR="000120F5">
        <w:rPr>
          <w:b/>
        </w:rPr>
        <w:tab/>
      </w:r>
      <w:r w:rsidR="000120F5">
        <w:rPr>
          <w:b/>
        </w:rPr>
        <w:tab/>
      </w:r>
      <w:r w:rsidR="002C7B63">
        <w:rPr>
          <w:b/>
        </w:rPr>
        <w:tab/>
      </w:r>
      <w:r w:rsidR="005F4E69">
        <w:rPr>
          <w:b/>
        </w:rPr>
        <w:t>SCMA</w:t>
      </w:r>
      <w:r w:rsidR="000120F5" w:rsidRPr="00D23A5F">
        <w:rPr>
          <w:b/>
        </w:rPr>
        <w:t xml:space="preserve">643  </w:t>
      </w:r>
      <w:r w:rsidR="000120F5">
        <w:rPr>
          <w:b/>
        </w:rPr>
        <w:tab/>
      </w:r>
      <w:r w:rsidR="000120F5">
        <w:rPr>
          <w:b/>
        </w:rPr>
        <w:tab/>
      </w:r>
      <w:r w:rsidR="002C7B63">
        <w:rPr>
          <w:b/>
        </w:rPr>
        <w:tab/>
      </w:r>
      <w:r w:rsidR="002C7B63">
        <w:rPr>
          <w:b/>
        </w:rPr>
        <w:tab/>
      </w:r>
      <w:r w:rsidR="002C7B63">
        <w:rPr>
          <w:b/>
        </w:rPr>
        <w:tab/>
      </w:r>
      <w:r w:rsidR="002C7B63">
        <w:t>R.L. Andrews</w:t>
      </w:r>
    </w:p>
    <w:p w:rsidR="00D741A7" w:rsidRPr="00D741A7" w:rsidRDefault="00D741A7" w:rsidP="00D741A7">
      <w:pPr>
        <w:rPr>
          <w:b/>
          <w:sz w:val="16"/>
          <w:szCs w:val="16"/>
        </w:rPr>
      </w:pPr>
    </w:p>
    <w:p w:rsidR="00D741A7" w:rsidRDefault="00D741A7" w:rsidP="00D741A7">
      <w:pPr>
        <w:rPr>
          <w:b/>
          <w:sz w:val="32"/>
          <w:szCs w:val="32"/>
        </w:rPr>
      </w:pPr>
      <w:r>
        <w:rPr>
          <w:b/>
        </w:rPr>
        <w:t xml:space="preserve">E-mail an </w:t>
      </w:r>
      <w:r w:rsidRPr="00157C2D">
        <w:rPr>
          <w:b/>
          <w:sz w:val="28"/>
          <w:szCs w:val="28"/>
        </w:rPr>
        <w:t>Excel file</w:t>
      </w:r>
      <w:r>
        <w:rPr>
          <w:b/>
        </w:rPr>
        <w:t xml:space="preserve"> to </w:t>
      </w:r>
      <w:r w:rsidRPr="00F617D0">
        <w:rPr>
          <w:b/>
          <w:sz w:val="36"/>
          <w:szCs w:val="36"/>
        </w:rPr>
        <w:t>scma.stat@gmail.com</w:t>
      </w:r>
      <w:r>
        <w:rPr>
          <w:b/>
        </w:rPr>
        <w:t xml:space="preserve"> </w:t>
      </w:r>
      <w:r w:rsidRPr="0061538D">
        <w:rPr>
          <w:b/>
        </w:rPr>
        <w:t xml:space="preserve">with </w:t>
      </w:r>
      <w:r>
        <w:rPr>
          <w:b/>
        </w:rPr>
        <w:t>“</w:t>
      </w:r>
      <w:r w:rsidR="00800BBF">
        <w:rPr>
          <w:b/>
          <w:sz w:val="32"/>
          <w:szCs w:val="32"/>
        </w:rPr>
        <w:t>Project</w:t>
      </w:r>
      <w:r>
        <w:rPr>
          <w:b/>
          <w:sz w:val="32"/>
          <w:szCs w:val="32"/>
        </w:rPr>
        <w:t>”</w:t>
      </w:r>
      <w:r w:rsidRPr="00F617D0">
        <w:rPr>
          <w:b/>
          <w:sz w:val="32"/>
          <w:szCs w:val="32"/>
        </w:rPr>
        <w:t xml:space="preserve"> </w:t>
      </w:r>
      <w:r w:rsidRPr="00CC746A">
        <w:rPr>
          <w:b/>
        </w:rPr>
        <w:t>in the subject line</w:t>
      </w:r>
      <w:r>
        <w:rPr>
          <w:b/>
        </w:rPr>
        <w:t xml:space="preserve"> and copy your partner if you are doing this with a classmate.</w:t>
      </w:r>
    </w:p>
    <w:p w:rsidR="00D741A7" w:rsidRDefault="00D741A7" w:rsidP="000120F5">
      <w:pPr>
        <w:rPr>
          <w:b/>
        </w:rPr>
      </w:pPr>
    </w:p>
    <w:p w:rsidR="003610E1" w:rsidRDefault="003610E1">
      <w:pPr>
        <w:rPr>
          <w:b/>
        </w:rPr>
      </w:pPr>
    </w:p>
    <w:p w:rsidR="003610E1" w:rsidRPr="003610E1" w:rsidRDefault="003610E1">
      <w:pPr>
        <w:rPr>
          <w:b/>
        </w:rPr>
      </w:pPr>
      <w:r>
        <w:rPr>
          <w:b/>
        </w:rPr>
        <w:t xml:space="preserve">You may do the project alone or with one other person </w:t>
      </w:r>
      <w:r w:rsidR="00702538">
        <w:rPr>
          <w:b/>
        </w:rPr>
        <w:t xml:space="preserve">as a </w:t>
      </w:r>
      <w:r w:rsidR="00702538">
        <w:rPr>
          <w:b/>
        </w:rPr>
        <w:t>partner</w:t>
      </w:r>
      <w:r w:rsidR="00702538">
        <w:rPr>
          <w:b/>
        </w:rPr>
        <w:t xml:space="preserve"> </w:t>
      </w:r>
      <w:r>
        <w:rPr>
          <w:b/>
        </w:rPr>
        <w:t xml:space="preserve">and </w:t>
      </w:r>
      <w:r w:rsidR="00906140">
        <w:rPr>
          <w:b/>
        </w:rPr>
        <w:t>submit one report, with the understanding that the credit for the project will be the same for both people.</w:t>
      </w:r>
      <w:r w:rsidR="00E36DF9">
        <w:rPr>
          <w:b/>
        </w:rPr>
        <w:t xml:space="preserve">  You may also change from what you submitted for Assignment 3, but I ask that you let me know</w:t>
      </w:r>
      <w:r w:rsidR="00702538">
        <w:rPr>
          <w:b/>
        </w:rPr>
        <w:t xml:space="preserve"> if you make a change</w:t>
      </w:r>
      <w:r w:rsidR="00E36DF9">
        <w:rPr>
          <w:b/>
        </w:rPr>
        <w:t>.</w:t>
      </w:r>
    </w:p>
    <w:p w:rsidR="000120F5" w:rsidRDefault="000120F5" w:rsidP="000120F5"/>
    <w:p w:rsidR="000120F5" w:rsidRDefault="00EA1D2F" w:rsidP="000120F5">
      <w:r w:rsidRPr="00EA1D2F">
        <w:rPr>
          <w:b/>
        </w:rPr>
        <w:t>1.</w:t>
      </w:r>
      <w:r>
        <w:t xml:space="preserve"> </w:t>
      </w:r>
      <w:r w:rsidR="000120F5">
        <w:t xml:space="preserve"> </w:t>
      </w:r>
      <w:r>
        <w:rPr>
          <w:b/>
        </w:rPr>
        <w:t>G</w:t>
      </w:r>
      <w:r w:rsidR="000120F5" w:rsidRPr="00374019">
        <w:rPr>
          <w:b/>
        </w:rPr>
        <w:t>ive an overview of the problem</w:t>
      </w:r>
      <w:r w:rsidR="000120F5">
        <w:t xml:space="preserve">, phenomenon or situation you want to investigate using multivariate methods.  </w:t>
      </w:r>
      <w:r w:rsidR="000120F5" w:rsidRPr="00374019">
        <w:rPr>
          <w:b/>
        </w:rPr>
        <w:t>You do not need to give a review of literature on the subject</w:t>
      </w:r>
      <w:r w:rsidR="000120F5">
        <w:t>, just a clear description for someone who is not an expert in the field.</w:t>
      </w:r>
    </w:p>
    <w:p w:rsidR="000120F5" w:rsidRDefault="000120F5" w:rsidP="000120F5"/>
    <w:p w:rsidR="00811BEE" w:rsidRDefault="00EA1D2F" w:rsidP="00811BEE">
      <w:r w:rsidRPr="00EA1D2F">
        <w:rPr>
          <w:b/>
        </w:rPr>
        <w:t>2.</w:t>
      </w:r>
      <w:r>
        <w:t xml:space="preserve">  </w:t>
      </w:r>
      <w:r w:rsidRPr="009927C6">
        <w:rPr>
          <w:b/>
        </w:rPr>
        <w:t>D</w:t>
      </w:r>
      <w:r w:rsidR="00811BEE" w:rsidRPr="00374019">
        <w:rPr>
          <w:b/>
        </w:rPr>
        <w:t>escribe the data set you analyz</w:t>
      </w:r>
      <w:r w:rsidR="00E36DF9">
        <w:rPr>
          <w:b/>
        </w:rPr>
        <w:t>e</w:t>
      </w:r>
      <w:r w:rsidR="00811BEE">
        <w:t xml:space="preserve">.  Tell how </w:t>
      </w:r>
      <w:r w:rsidR="00445F1B">
        <w:t>you</w:t>
      </w:r>
      <w:r w:rsidR="00811BEE">
        <w:t xml:space="preserve"> obtain</w:t>
      </w:r>
      <w:r w:rsidR="00E36DF9">
        <w:t>ed</w:t>
      </w:r>
      <w:r w:rsidR="00811BEE">
        <w:t xml:space="preserve"> the data.  </w:t>
      </w:r>
      <w:r w:rsidR="00E36DF9" w:rsidRPr="00E36DF9">
        <w:rPr>
          <w:b/>
        </w:rPr>
        <w:t xml:space="preserve">At least </w:t>
      </w:r>
      <w:proofErr w:type="gramStart"/>
      <w:r w:rsidR="00E36DF9" w:rsidRPr="00E36DF9">
        <w:rPr>
          <w:b/>
        </w:rPr>
        <w:t>6</w:t>
      </w:r>
      <w:proofErr w:type="gramEnd"/>
      <w:r w:rsidR="00E36DF9" w:rsidRPr="00E36DF9">
        <w:rPr>
          <w:b/>
        </w:rPr>
        <w:t xml:space="preserve"> truly quantitative variables are required</w:t>
      </w:r>
      <w:r w:rsidR="00E36DF9" w:rsidRPr="00E36DF9">
        <w:rPr>
          <w:b/>
        </w:rPr>
        <w:t xml:space="preserve"> with at least </w:t>
      </w:r>
      <w:r w:rsidR="00E36DF9" w:rsidRPr="00E36DF9">
        <w:rPr>
          <w:b/>
        </w:rPr>
        <w:t>100</w:t>
      </w:r>
      <w:r w:rsidR="00E36DF9" w:rsidRPr="00E36DF9">
        <w:rPr>
          <w:b/>
        </w:rPr>
        <w:t xml:space="preserve"> </w:t>
      </w:r>
      <w:r w:rsidR="00E36DF9" w:rsidRPr="00E36DF9">
        <w:rPr>
          <w:b/>
        </w:rPr>
        <w:t xml:space="preserve">observations/cases/rows </w:t>
      </w:r>
      <w:r w:rsidR="00E36DF9" w:rsidRPr="00E36DF9">
        <w:rPr>
          <w:b/>
        </w:rPr>
        <w:t>and</w:t>
      </w:r>
      <w:r w:rsidR="00E36DF9" w:rsidRPr="00E36DF9">
        <w:rPr>
          <w:b/>
        </w:rPr>
        <w:t xml:space="preserve"> at least 1,000 </w:t>
      </w:r>
      <w:r w:rsidR="00E36DF9" w:rsidRPr="00E36DF9">
        <w:rPr>
          <w:b/>
        </w:rPr>
        <w:t xml:space="preserve">total </w:t>
      </w:r>
      <w:r w:rsidR="00E36DF9" w:rsidRPr="00E36DF9">
        <w:rPr>
          <w:b/>
        </w:rPr>
        <w:t>quantitative measurements</w:t>
      </w:r>
      <w:r w:rsidR="00E36DF9">
        <w:rPr>
          <w:b/>
        </w:rPr>
        <w:t xml:space="preserve">. </w:t>
      </w:r>
      <w:r w:rsidR="00E36DF9">
        <w:t xml:space="preserve"> </w:t>
      </w:r>
      <w:r w:rsidR="009927C6" w:rsidRPr="009927C6">
        <w:t>To use anything less</w:t>
      </w:r>
      <w:bookmarkStart w:id="0" w:name="_GoBack"/>
      <w:bookmarkEnd w:id="0"/>
      <w:r w:rsidR="009927C6" w:rsidRPr="009927C6">
        <w:t>, you need to get prior permission from me.</w:t>
      </w:r>
      <w:r w:rsidR="009927C6">
        <w:rPr>
          <w:b/>
        </w:rPr>
        <w:t xml:space="preserve">  </w:t>
      </w:r>
      <w:r w:rsidR="00811BEE" w:rsidRPr="00374019">
        <w:rPr>
          <w:b/>
        </w:rPr>
        <w:t xml:space="preserve">List the variables and </w:t>
      </w:r>
      <w:r w:rsidR="00E36DF9">
        <w:rPr>
          <w:b/>
        </w:rPr>
        <w:t xml:space="preserve">precisely </w:t>
      </w:r>
      <w:r w:rsidR="00811BEE" w:rsidRPr="00374019">
        <w:rPr>
          <w:b/>
        </w:rPr>
        <w:t>describe how each is measured</w:t>
      </w:r>
      <w:r w:rsidR="00E36DF9">
        <w:rPr>
          <w:b/>
        </w:rPr>
        <w:t xml:space="preserve"> giving the units for quantitative variables and the list of possible values or range of values</w:t>
      </w:r>
      <w:r w:rsidR="00811BEE" w:rsidRPr="00374019">
        <w:rPr>
          <w:b/>
        </w:rPr>
        <w:t>.</w:t>
      </w:r>
      <w:r w:rsidR="00157C2D">
        <w:rPr>
          <w:b/>
        </w:rPr>
        <w:t xml:space="preserve">  Include your data set on a tab or at least 100 rows as an example if you data set is very large.</w:t>
      </w:r>
    </w:p>
    <w:p w:rsidR="00811BEE" w:rsidRDefault="00811BEE" w:rsidP="00811BEE"/>
    <w:p w:rsidR="00157C2D" w:rsidRDefault="00EA1D2F" w:rsidP="00811BEE">
      <w:pPr>
        <w:rPr>
          <w:b/>
        </w:rPr>
      </w:pPr>
      <w:r>
        <w:rPr>
          <w:b/>
        </w:rPr>
        <w:t xml:space="preserve">3.  </w:t>
      </w:r>
      <w:r w:rsidRPr="00374019">
        <w:rPr>
          <w:b/>
        </w:rPr>
        <w:t xml:space="preserve">Give </w:t>
      </w:r>
      <w:r w:rsidR="006E2545">
        <w:rPr>
          <w:b/>
        </w:rPr>
        <w:t xml:space="preserve">the results from a factor analysis of </w:t>
      </w:r>
      <w:r w:rsidR="00157C2D">
        <w:rPr>
          <w:b/>
        </w:rPr>
        <w:t>a</w:t>
      </w:r>
      <w:r w:rsidR="006E2545" w:rsidRPr="00E36DF9">
        <w:rPr>
          <w:b/>
        </w:rPr>
        <w:t xml:space="preserve">t least </w:t>
      </w:r>
      <w:proofErr w:type="gramStart"/>
      <w:r w:rsidR="006E2545" w:rsidRPr="00E36DF9">
        <w:rPr>
          <w:b/>
        </w:rPr>
        <w:t>6</w:t>
      </w:r>
      <w:proofErr w:type="gramEnd"/>
      <w:r w:rsidR="006E2545" w:rsidRPr="00E36DF9">
        <w:rPr>
          <w:b/>
        </w:rPr>
        <w:t xml:space="preserve"> truly quantitative variables </w:t>
      </w:r>
    </w:p>
    <w:p w:rsidR="00157C2D" w:rsidRPr="00157C2D" w:rsidRDefault="00157C2D" w:rsidP="00157C2D">
      <w:pPr>
        <w:pStyle w:val="ListParagraph"/>
        <w:numPr>
          <w:ilvl w:val="0"/>
          <w:numId w:val="3"/>
        </w:numPr>
        <w:rPr>
          <w:b/>
        </w:rPr>
      </w:pPr>
      <w:r w:rsidRPr="00157C2D">
        <w:rPr>
          <w:b/>
        </w:rPr>
        <w:t>Did you analyze the correlation or covariance matrix?  Why?</w:t>
      </w:r>
    </w:p>
    <w:p w:rsidR="00157C2D" w:rsidRPr="00157C2D" w:rsidRDefault="00157C2D" w:rsidP="00157C2D">
      <w:pPr>
        <w:pStyle w:val="ListParagraph"/>
        <w:numPr>
          <w:ilvl w:val="0"/>
          <w:numId w:val="3"/>
        </w:numPr>
        <w:rPr>
          <w:b/>
        </w:rPr>
      </w:pPr>
      <w:r w:rsidRPr="00157C2D">
        <w:rPr>
          <w:b/>
        </w:rPr>
        <w:t>Describe how you arrived at the number of factors to retain</w:t>
      </w:r>
      <w:r w:rsidR="00702538">
        <w:rPr>
          <w:b/>
        </w:rPr>
        <w:t>, providing appropriate output to support your conclusion</w:t>
      </w:r>
      <w:r w:rsidRPr="00157C2D">
        <w:rPr>
          <w:b/>
        </w:rPr>
        <w:t>.</w:t>
      </w:r>
    </w:p>
    <w:p w:rsidR="00157C2D" w:rsidRPr="00157C2D" w:rsidRDefault="00157C2D" w:rsidP="00157C2D">
      <w:pPr>
        <w:pStyle w:val="ListParagraph"/>
        <w:numPr>
          <w:ilvl w:val="0"/>
          <w:numId w:val="3"/>
        </w:numPr>
        <w:rPr>
          <w:b/>
        </w:rPr>
      </w:pPr>
      <w:r w:rsidRPr="00157C2D">
        <w:rPr>
          <w:b/>
        </w:rPr>
        <w:t>Give the loadings for your final factor solution and assign names to each factor.</w:t>
      </w:r>
    </w:p>
    <w:p w:rsidR="00157C2D" w:rsidRDefault="00157C2D" w:rsidP="00811BEE">
      <w:pPr>
        <w:rPr>
          <w:b/>
        </w:rPr>
      </w:pPr>
    </w:p>
    <w:p w:rsidR="00157C2D" w:rsidRDefault="00157C2D" w:rsidP="00811BEE">
      <w:pPr>
        <w:rPr>
          <w:b/>
        </w:rPr>
      </w:pPr>
      <w:proofErr w:type="gramStart"/>
      <w:r>
        <w:rPr>
          <w:b/>
        </w:rPr>
        <w:t>4..Describe</w:t>
      </w:r>
      <w:proofErr w:type="gramEnd"/>
      <w:r>
        <w:rPr>
          <w:b/>
        </w:rPr>
        <w:t xml:space="preserve"> the other multivariate procedures covered in SCMA 643 that you used to analyze your data</w:t>
      </w:r>
      <w:r w:rsidR="00702538">
        <w:rPr>
          <w:b/>
        </w:rPr>
        <w:t xml:space="preserve">.  For each method/procedure provide appropriate output along with conclusions you reached based on your analysis.  </w:t>
      </w:r>
    </w:p>
    <w:p w:rsidR="00811BEE" w:rsidRDefault="00811BEE" w:rsidP="00811BEE"/>
    <w:p w:rsidR="00811BEE" w:rsidRDefault="00811BEE" w:rsidP="00811BEE">
      <w:r>
        <w:t xml:space="preserve">Acceptable </w:t>
      </w:r>
      <w:r w:rsidR="00702538">
        <w:t xml:space="preserve">other </w:t>
      </w:r>
      <w:r>
        <w:t>Multivariate Methods</w:t>
      </w:r>
      <w:r w:rsidR="00702538">
        <w:t xml:space="preserve"> from SCMA 643 include:</w:t>
      </w:r>
    </w:p>
    <w:p w:rsidR="00811BEE" w:rsidRDefault="00811BEE" w:rsidP="00811BEE">
      <w:pPr>
        <w:numPr>
          <w:ilvl w:val="0"/>
          <w:numId w:val="1"/>
        </w:numPr>
      </w:pPr>
      <w:r>
        <w:t xml:space="preserve">MANOVA </w:t>
      </w:r>
    </w:p>
    <w:p w:rsidR="00811BEE" w:rsidRDefault="00811BEE" w:rsidP="00811BEE">
      <w:pPr>
        <w:numPr>
          <w:ilvl w:val="0"/>
          <w:numId w:val="1"/>
        </w:numPr>
      </w:pPr>
      <w:r>
        <w:t xml:space="preserve">Discriminant Analysis </w:t>
      </w:r>
    </w:p>
    <w:p w:rsidR="00811BEE" w:rsidRDefault="00A73521" w:rsidP="00811BEE">
      <w:pPr>
        <w:numPr>
          <w:ilvl w:val="0"/>
          <w:numId w:val="1"/>
        </w:numPr>
      </w:pPr>
      <w:r>
        <w:t xml:space="preserve">Bivariate </w:t>
      </w:r>
      <w:r w:rsidR="00811BEE">
        <w:t xml:space="preserve">Logistic Regression </w:t>
      </w:r>
    </w:p>
    <w:p w:rsidR="00811BEE" w:rsidRDefault="00C238ED" w:rsidP="00811BEE">
      <w:pPr>
        <w:numPr>
          <w:ilvl w:val="0"/>
          <w:numId w:val="1"/>
        </w:numPr>
      </w:pPr>
      <w:r>
        <w:t xml:space="preserve">Cluster Analysis </w:t>
      </w:r>
    </w:p>
    <w:p w:rsidR="008833B1" w:rsidRDefault="008833B1" w:rsidP="00811BEE">
      <w:pPr>
        <w:numPr>
          <w:ilvl w:val="0"/>
          <w:numId w:val="1"/>
        </w:numPr>
      </w:pPr>
      <w:r>
        <w:t xml:space="preserve">Canonical Correlation </w:t>
      </w:r>
    </w:p>
    <w:p w:rsidR="002C7B63" w:rsidRDefault="002C7B63" w:rsidP="002C7B63"/>
    <w:sectPr w:rsidR="002C7B63" w:rsidSect="00A73521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82643"/>
    <w:multiLevelType w:val="hybridMultilevel"/>
    <w:tmpl w:val="48067B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4658B"/>
    <w:multiLevelType w:val="hybridMultilevel"/>
    <w:tmpl w:val="9148E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D0C73"/>
    <w:multiLevelType w:val="hybridMultilevel"/>
    <w:tmpl w:val="814A9600"/>
    <w:lvl w:ilvl="0" w:tplc="FDF06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A11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8AB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48E7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C25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4CB8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9CC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806A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DE1B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F5"/>
    <w:rsid w:val="000120F5"/>
    <w:rsid w:val="00014B3A"/>
    <w:rsid w:val="000324D6"/>
    <w:rsid w:val="000772AC"/>
    <w:rsid w:val="00157C2D"/>
    <w:rsid w:val="00160665"/>
    <w:rsid w:val="002C7B63"/>
    <w:rsid w:val="002D690F"/>
    <w:rsid w:val="002E1395"/>
    <w:rsid w:val="00322E9C"/>
    <w:rsid w:val="003331F4"/>
    <w:rsid w:val="003610E1"/>
    <w:rsid w:val="00374019"/>
    <w:rsid w:val="003B3360"/>
    <w:rsid w:val="003F6F69"/>
    <w:rsid w:val="00445F1B"/>
    <w:rsid w:val="00563F16"/>
    <w:rsid w:val="005F4E69"/>
    <w:rsid w:val="00654BFA"/>
    <w:rsid w:val="006A59A6"/>
    <w:rsid w:val="006E2545"/>
    <w:rsid w:val="00702538"/>
    <w:rsid w:val="007B3249"/>
    <w:rsid w:val="00800BBF"/>
    <w:rsid w:val="00811BEE"/>
    <w:rsid w:val="008375BD"/>
    <w:rsid w:val="00875E7B"/>
    <w:rsid w:val="008833B1"/>
    <w:rsid w:val="00906140"/>
    <w:rsid w:val="00906949"/>
    <w:rsid w:val="00912E63"/>
    <w:rsid w:val="009863D6"/>
    <w:rsid w:val="009927C6"/>
    <w:rsid w:val="00997A4C"/>
    <w:rsid w:val="00A11D6E"/>
    <w:rsid w:val="00A558A9"/>
    <w:rsid w:val="00A73521"/>
    <w:rsid w:val="00A86E58"/>
    <w:rsid w:val="00A97495"/>
    <w:rsid w:val="00AE2EA0"/>
    <w:rsid w:val="00B07C28"/>
    <w:rsid w:val="00B45EE2"/>
    <w:rsid w:val="00B6138F"/>
    <w:rsid w:val="00C238ED"/>
    <w:rsid w:val="00C45229"/>
    <w:rsid w:val="00C930FA"/>
    <w:rsid w:val="00D2021C"/>
    <w:rsid w:val="00D67B3A"/>
    <w:rsid w:val="00D741A7"/>
    <w:rsid w:val="00D87576"/>
    <w:rsid w:val="00DB72EF"/>
    <w:rsid w:val="00DD1F36"/>
    <w:rsid w:val="00E36DF9"/>
    <w:rsid w:val="00E404A0"/>
    <w:rsid w:val="00E46DC7"/>
    <w:rsid w:val="00E6413E"/>
    <w:rsid w:val="00EA1D2F"/>
    <w:rsid w:val="00EB4B46"/>
    <w:rsid w:val="00F7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95ADDC"/>
  <w15:chartTrackingRefBased/>
  <w15:docId w15:val="{DAD17FE9-871E-4A56-BD50-A344943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0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1, part 1,</vt:lpstr>
    </vt:vector>
  </TitlesOfParts>
  <Company>School of Bus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1, part 1,</dc:title>
  <dc:subject/>
  <dc:creator>VCU</dc:creator>
  <cp:keywords/>
  <cp:lastModifiedBy>RAndrews</cp:lastModifiedBy>
  <cp:revision>5</cp:revision>
  <cp:lastPrinted>2009-02-23T21:26:00Z</cp:lastPrinted>
  <dcterms:created xsi:type="dcterms:W3CDTF">2017-04-12T21:33:00Z</dcterms:created>
  <dcterms:modified xsi:type="dcterms:W3CDTF">2017-04-12T21:48:00Z</dcterms:modified>
</cp:coreProperties>
</file>