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A8" w:rsidRDefault="008B635A">
      <w:pPr>
        <w:pStyle w:val="Title"/>
        <w:rPr>
          <w:sz w:val="28"/>
        </w:rPr>
      </w:pPr>
      <w:r>
        <w:t xml:space="preserve">SCMA </w:t>
      </w:r>
      <w:r w:rsidR="003A05A8">
        <w:t>524 Term Project</w:t>
      </w:r>
      <w:r w:rsidR="00AA6726">
        <w:rPr>
          <w:b w:val="0"/>
        </w:rPr>
        <w:t xml:space="preserve">, </w:t>
      </w:r>
      <w:r w:rsidR="00AA6726" w:rsidRPr="00AA6726">
        <w:rPr>
          <w:sz w:val="28"/>
          <w:szCs w:val="28"/>
        </w:rPr>
        <w:t>definition</w:t>
      </w:r>
      <w:r w:rsidR="00AA6726" w:rsidRPr="00AA6726">
        <w:rPr>
          <w:sz w:val="28"/>
        </w:rPr>
        <w:t xml:space="preserve"> and analysis section</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8"/>
          <w:lang w:val="en-US"/>
        </w:rPr>
      </w:pPr>
      <w:r>
        <w:rPr>
          <w:sz w:val="24"/>
          <w:lang w:val="en-US"/>
        </w:rPr>
        <w:t>R.L. Andrews</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8"/>
          <w:lang w:val="en-US"/>
        </w:rPr>
      </w:pP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US"/>
        </w:rPr>
      </w:pPr>
      <w:r>
        <w:rPr>
          <w:sz w:val="22"/>
          <w:lang w:val="en-US"/>
        </w:rPr>
        <w:t>This project is designed to be done as a two</w:t>
      </w:r>
      <w:r w:rsidR="002A49BD">
        <w:rPr>
          <w:sz w:val="22"/>
          <w:lang w:val="en-US"/>
        </w:rPr>
        <w:t xml:space="preserve"> or three </w:t>
      </w:r>
      <w:r>
        <w:rPr>
          <w:sz w:val="22"/>
          <w:lang w:val="en-US"/>
        </w:rPr>
        <w:t>person team</w:t>
      </w:r>
      <w:r w:rsidR="000F4A6B">
        <w:rPr>
          <w:sz w:val="22"/>
          <w:lang w:val="en-US"/>
        </w:rPr>
        <w:t xml:space="preserve">.  </w:t>
      </w:r>
      <w:r w:rsidR="002A49BD">
        <w:rPr>
          <w:b/>
          <w:color w:val="0000FF"/>
          <w:sz w:val="22"/>
          <w:lang w:val="en-US"/>
        </w:rPr>
        <w:t>5</w:t>
      </w:r>
      <w:r w:rsidR="000F4A6B" w:rsidRPr="002409A1">
        <w:rPr>
          <w:b/>
          <w:color w:val="0000FF"/>
          <w:sz w:val="22"/>
          <w:lang w:val="en-US"/>
        </w:rPr>
        <w:t xml:space="preserve"> point penalty if </w:t>
      </w:r>
      <w:r w:rsidRPr="002409A1">
        <w:rPr>
          <w:b/>
          <w:color w:val="0000FF"/>
          <w:sz w:val="22"/>
          <w:lang w:val="en-US"/>
        </w:rPr>
        <w:t>done individually with</w:t>
      </w:r>
      <w:r w:rsidR="000F4A6B" w:rsidRPr="002409A1">
        <w:rPr>
          <w:b/>
          <w:color w:val="0000FF"/>
          <w:sz w:val="22"/>
          <w:lang w:val="en-US"/>
        </w:rPr>
        <w:t>out permission</w:t>
      </w:r>
      <w:r w:rsidRPr="002409A1">
        <w:rPr>
          <w:color w:val="0000FF"/>
          <w:sz w:val="22"/>
          <w:lang w:val="en-US"/>
        </w:rPr>
        <w:t>.</w:t>
      </w:r>
      <w:r>
        <w:rPr>
          <w:sz w:val="22"/>
          <w:lang w:val="en-US"/>
        </w:rPr>
        <w:t xml:space="preserve">  The first part involves data collection and </w:t>
      </w:r>
      <w:r w:rsidR="00C727E7">
        <w:rPr>
          <w:sz w:val="22"/>
          <w:lang w:val="en-US"/>
        </w:rPr>
        <w:t>belief statements about relationships between variables</w:t>
      </w:r>
      <w:r w:rsidR="000C2DE6">
        <w:rPr>
          <w:sz w:val="22"/>
          <w:lang w:val="en-US"/>
        </w:rPr>
        <w:t>,</w:t>
      </w:r>
      <w:r>
        <w:rPr>
          <w:sz w:val="22"/>
          <w:lang w:val="en-US"/>
        </w:rPr>
        <w:t xml:space="preserve"> then the second part involves analysis of the collected data and reporting the findings.  The </w:t>
      </w:r>
      <w:r w:rsidR="000E6C29">
        <w:rPr>
          <w:sz w:val="22"/>
          <w:lang w:val="en-US"/>
        </w:rPr>
        <w:t xml:space="preserve">project </w:t>
      </w:r>
      <w:r>
        <w:rPr>
          <w:sz w:val="22"/>
          <w:lang w:val="en-US"/>
        </w:rPr>
        <w:t xml:space="preserve">purpose is to make sure that you understand how conceptual variables are measured either qualitatively or quantitatively and to give you practical experience in </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rPr>
          <w:sz w:val="22"/>
          <w:lang w:val="en-US"/>
        </w:rPr>
      </w:pPr>
      <w:r>
        <w:rPr>
          <w:sz w:val="22"/>
          <w:lang w:val="en-US"/>
        </w:rPr>
        <w:t>1.</w:t>
      </w:r>
      <w:r>
        <w:rPr>
          <w:sz w:val="22"/>
          <w:lang w:val="en-US"/>
        </w:rPr>
        <w:tab/>
      </w:r>
      <w:proofErr w:type="gramStart"/>
      <w:r>
        <w:rPr>
          <w:sz w:val="22"/>
          <w:lang w:val="en-US"/>
        </w:rPr>
        <w:t>acquiring</w:t>
      </w:r>
      <w:proofErr w:type="gramEnd"/>
      <w:r>
        <w:rPr>
          <w:sz w:val="22"/>
          <w:lang w:val="en-US"/>
        </w:rPr>
        <w:t xml:space="preserve"> data for a prescribed analysis, </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59"/>
        </w:tabs>
        <w:ind w:left="567" w:hanging="283"/>
        <w:rPr>
          <w:sz w:val="22"/>
          <w:lang w:val="en-US"/>
        </w:rPr>
      </w:pPr>
      <w:r>
        <w:rPr>
          <w:sz w:val="22"/>
          <w:lang w:val="en-US"/>
        </w:rPr>
        <w:t xml:space="preserve">2. </w:t>
      </w:r>
      <w:r>
        <w:rPr>
          <w:sz w:val="22"/>
          <w:lang w:val="en-US"/>
        </w:rPr>
        <w:tab/>
      </w:r>
      <w:proofErr w:type="gramStart"/>
      <w:r>
        <w:rPr>
          <w:sz w:val="22"/>
          <w:lang w:val="en-US"/>
        </w:rPr>
        <w:t>expressing</w:t>
      </w:r>
      <w:proofErr w:type="gramEnd"/>
      <w:r>
        <w:rPr>
          <w:sz w:val="22"/>
          <w:lang w:val="en-US"/>
        </w:rPr>
        <w:t xml:space="preserve"> </w:t>
      </w:r>
      <w:r w:rsidR="00B43BF2">
        <w:rPr>
          <w:sz w:val="22"/>
          <w:lang w:val="en-US"/>
        </w:rPr>
        <w:t>belief statements</w:t>
      </w:r>
      <w:r w:rsidR="00C727E7">
        <w:rPr>
          <w:sz w:val="22"/>
          <w:lang w:val="en-US"/>
        </w:rPr>
        <w:t xml:space="preserve"> about </w:t>
      </w:r>
      <w:r>
        <w:rPr>
          <w:sz w:val="22"/>
          <w:lang w:val="en-US"/>
        </w:rPr>
        <w:t>relationships between the variables</w:t>
      </w:r>
      <w:r w:rsidR="000C2DE6">
        <w:rPr>
          <w:sz w:val="22"/>
          <w:lang w:val="en-US"/>
        </w:rPr>
        <w:t>,</w:t>
      </w:r>
      <w:r>
        <w:rPr>
          <w:sz w:val="22"/>
          <w:lang w:val="en-US"/>
        </w:rPr>
        <w:t xml:space="preserve"> </w:t>
      </w:r>
      <w:r w:rsidR="00B43BF2">
        <w:rPr>
          <w:sz w:val="22"/>
          <w:lang w:val="en-US"/>
        </w:rPr>
        <w:t xml:space="preserve">converting </w:t>
      </w:r>
      <w:r w:rsidR="000C2DE6">
        <w:rPr>
          <w:sz w:val="22"/>
          <w:lang w:val="en-US"/>
        </w:rPr>
        <w:t xml:space="preserve">them </w:t>
      </w:r>
      <w:r w:rsidR="00B43BF2">
        <w:rPr>
          <w:sz w:val="22"/>
          <w:lang w:val="en-US"/>
        </w:rPr>
        <w:t xml:space="preserve">into </w:t>
      </w:r>
      <w:r w:rsidR="000C2DE6">
        <w:rPr>
          <w:sz w:val="22"/>
          <w:lang w:val="en-US"/>
        </w:rPr>
        <w:t xml:space="preserve">statistical </w:t>
      </w:r>
      <w:r w:rsidR="00B43BF2">
        <w:rPr>
          <w:sz w:val="22"/>
          <w:lang w:val="en-US"/>
        </w:rPr>
        <w:t>hypotheses</w:t>
      </w:r>
      <w:r w:rsidR="000C2DE6">
        <w:rPr>
          <w:sz w:val="22"/>
          <w:lang w:val="en-US"/>
        </w:rPr>
        <w:t>,</w:t>
      </w:r>
      <w:r w:rsidR="00B43BF2">
        <w:rPr>
          <w:sz w:val="22"/>
          <w:lang w:val="en-US"/>
        </w:rPr>
        <w:t xml:space="preserve"> </w:t>
      </w:r>
      <w:r>
        <w:rPr>
          <w:sz w:val="22"/>
          <w:lang w:val="en-US"/>
        </w:rPr>
        <w:t>and</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4459"/>
        </w:tabs>
        <w:ind w:left="567" w:hanging="283"/>
        <w:rPr>
          <w:sz w:val="22"/>
          <w:lang w:val="en-US"/>
        </w:rPr>
      </w:pPr>
      <w:r>
        <w:rPr>
          <w:sz w:val="22"/>
          <w:lang w:val="en-US"/>
        </w:rPr>
        <w:t>3.</w:t>
      </w:r>
      <w:r>
        <w:rPr>
          <w:sz w:val="22"/>
          <w:lang w:val="en-US"/>
        </w:rPr>
        <w:tab/>
      </w:r>
      <w:proofErr w:type="gramStart"/>
      <w:r>
        <w:rPr>
          <w:sz w:val="22"/>
          <w:lang w:val="en-US"/>
        </w:rPr>
        <w:t>using</w:t>
      </w:r>
      <w:proofErr w:type="gramEnd"/>
      <w:r>
        <w:rPr>
          <w:sz w:val="22"/>
          <w:lang w:val="en-US"/>
        </w:rPr>
        <w:t xml:space="preserve"> the tools studied </w:t>
      </w:r>
      <w:r w:rsidR="000C2DE6">
        <w:rPr>
          <w:sz w:val="22"/>
          <w:lang w:val="en-US"/>
        </w:rPr>
        <w:t xml:space="preserve">in this class </w:t>
      </w:r>
      <w:r>
        <w:rPr>
          <w:sz w:val="22"/>
          <w:lang w:val="en-US"/>
        </w:rPr>
        <w:t xml:space="preserve">to analyze the data for the purpose of identifying </w:t>
      </w:r>
      <w:r w:rsidR="00D618C6">
        <w:rPr>
          <w:sz w:val="22"/>
          <w:lang w:val="en-US"/>
        </w:rPr>
        <w:t xml:space="preserve">if the data support </w:t>
      </w:r>
      <w:r>
        <w:rPr>
          <w:sz w:val="22"/>
          <w:lang w:val="en-US"/>
        </w:rPr>
        <w:t xml:space="preserve">the existence or nonexistence of </w:t>
      </w:r>
      <w:r w:rsidR="000C2DE6">
        <w:rPr>
          <w:sz w:val="22"/>
          <w:lang w:val="en-US"/>
        </w:rPr>
        <w:t xml:space="preserve">the </w:t>
      </w:r>
      <w:r>
        <w:rPr>
          <w:sz w:val="22"/>
          <w:lang w:val="en-US"/>
        </w:rPr>
        <w:t xml:space="preserve">hypothesized relationships between </w:t>
      </w:r>
      <w:r w:rsidR="000C2DE6">
        <w:rPr>
          <w:sz w:val="22"/>
          <w:lang w:val="en-US"/>
        </w:rPr>
        <w:t>the different types of variables in the data set</w:t>
      </w:r>
      <w:r>
        <w:rPr>
          <w:sz w:val="22"/>
          <w:lang w:val="en-US"/>
        </w:rPr>
        <w:t xml:space="preserve">.  </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8"/>
          <w:lang w:val="en-US"/>
        </w:rPr>
      </w:pPr>
    </w:p>
    <w:p w:rsidR="003A05A8" w:rsidRDefault="007D5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US"/>
        </w:rPr>
      </w:pPr>
      <w:r>
        <w:rPr>
          <w:sz w:val="22"/>
          <w:lang w:val="en-US"/>
        </w:rPr>
        <w:t>For this project you are to obtain and use</w:t>
      </w:r>
      <w:r w:rsidR="003A05A8">
        <w:rPr>
          <w:sz w:val="22"/>
          <w:lang w:val="en-US"/>
        </w:rPr>
        <w:t xml:space="preserve"> </w:t>
      </w:r>
      <w:r>
        <w:rPr>
          <w:sz w:val="22"/>
          <w:lang w:val="en-US"/>
        </w:rPr>
        <w:t xml:space="preserve">a </w:t>
      </w:r>
      <w:r w:rsidR="003A05A8">
        <w:rPr>
          <w:sz w:val="22"/>
          <w:lang w:val="en-US"/>
        </w:rPr>
        <w:t xml:space="preserve">data </w:t>
      </w:r>
      <w:r>
        <w:rPr>
          <w:sz w:val="22"/>
          <w:lang w:val="en-US"/>
        </w:rPr>
        <w:t xml:space="preserve">set with </w:t>
      </w:r>
      <w:r w:rsidR="002409A1" w:rsidRPr="003853BA">
        <w:rPr>
          <w:b/>
          <w:sz w:val="22"/>
          <w:lang w:val="en-US"/>
        </w:rPr>
        <w:t xml:space="preserve">five </w:t>
      </w:r>
      <w:r w:rsidR="007B6B71" w:rsidRPr="003853BA">
        <w:rPr>
          <w:b/>
          <w:sz w:val="22"/>
          <w:lang w:val="en-US"/>
        </w:rPr>
        <w:t xml:space="preserve">different </w:t>
      </w:r>
      <w:r w:rsidR="002409A1" w:rsidRPr="003853BA">
        <w:rPr>
          <w:b/>
          <w:sz w:val="22"/>
          <w:lang w:val="en-US"/>
        </w:rPr>
        <w:t>variables</w:t>
      </w:r>
      <w:r>
        <w:rPr>
          <w:sz w:val="22"/>
          <w:lang w:val="en-US"/>
        </w:rPr>
        <w:t xml:space="preserve"> (C1, C2, Q1, Q2 and R) that meet the following specifications.  Note that you are to have </w:t>
      </w:r>
      <w:r w:rsidR="00AA39EF" w:rsidRPr="003D4B7F">
        <w:rPr>
          <w:b/>
          <w:sz w:val="22"/>
          <w:lang w:val="en-US"/>
        </w:rPr>
        <w:t>at least 5 observations for each category of a categorical variable</w:t>
      </w:r>
      <w:r>
        <w:rPr>
          <w:sz w:val="22"/>
          <w:lang w:val="en-US"/>
        </w:rPr>
        <w:t xml:space="preserve"> and </w:t>
      </w:r>
      <w:r w:rsidRPr="007D586C">
        <w:rPr>
          <w:b/>
          <w:sz w:val="22"/>
          <w:lang w:val="en-US"/>
        </w:rPr>
        <w:t>the stipulated minimum number of possible values for the quantitative variables</w:t>
      </w:r>
      <w:r>
        <w:rPr>
          <w:sz w:val="22"/>
          <w:lang w:val="en-US"/>
        </w:rPr>
        <w:t>.</w:t>
      </w:r>
      <w:r w:rsidR="003A05A8">
        <w:rPr>
          <w:sz w:val="22"/>
          <w:lang w:val="en-US"/>
        </w:rPr>
        <w:t xml:space="preserve"> </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8"/>
          <w:lang w:val="en-US"/>
        </w:rPr>
      </w:pPr>
    </w:p>
    <w:p w:rsidR="003A05A8" w:rsidRDefault="003A05A8">
      <w:pPr>
        <w:tabs>
          <w:tab w:val="left" w:pos="1170"/>
          <w:tab w:val="left" w:pos="1440"/>
          <w:tab w:val="left" w:pos="2160"/>
          <w:tab w:val="left" w:pos="2520"/>
          <w:tab w:val="left" w:pos="3600"/>
          <w:tab w:val="left" w:pos="4320"/>
          <w:tab w:val="left" w:pos="5040"/>
          <w:tab w:val="left" w:pos="5760"/>
          <w:tab w:val="left" w:pos="6480"/>
          <w:tab w:val="left" w:pos="7200"/>
          <w:tab w:val="left" w:pos="7920"/>
          <w:tab w:val="left" w:pos="8640"/>
        </w:tabs>
        <w:ind w:left="720" w:hanging="720"/>
        <w:rPr>
          <w:b/>
          <w:sz w:val="22"/>
          <w:lang w:val="en-US"/>
        </w:rPr>
      </w:pPr>
      <w:r>
        <w:rPr>
          <w:b/>
          <w:sz w:val="22"/>
          <w:lang w:val="en-US"/>
        </w:rPr>
        <w:t>C1</w:t>
      </w:r>
      <w:r>
        <w:rPr>
          <w:b/>
          <w:sz w:val="22"/>
          <w:lang w:val="en-US"/>
        </w:rPr>
        <w:tab/>
        <w:t>Categorical Variable 1</w:t>
      </w:r>
      <w:r w:rsidR="003853BA">
        <w:rPr>
          <w:b/>
          <w:sz w:val="22"/>
          <w:lang w:val="en-US"/>
        </w:rPr>
        <w:t xml:space="preserve">: </w:t>
      </w:r>
      <w:r w:rsidR="003853BA" w:rsidRPr="003853BA">
        <w:rPr>
          <w:sz w:val="22"/>
          <w:lang w:val="en-US"/>
        </w:rPr>
        <w:t xml:space="preserve">measured </w:t>
      </w:r>
      <w:r w:rsidR="003853BA">
        <w:rPr>
          <w:sz w:val="22"/>
          <w:lang w:val="en-US"/>
        </w:rPr>
        <w:t>with</w:t>
      </w:r>
      <w:r w:rsidR="003853BA" w:rsidRPr="003853BA">
        <w:rPr>
          <w:sz w:val="22"/>
          <w:lang w:val="en-US"/>
        </w:rPr>
        <w:t xml:space="preserve"> </w:t>
      </w:r>
      <w:r w:rsidR="003853BA" w:rsidRPr="003853BA">
        <w:rPr>
          <w:b/>
          <w:sz w:val="22"/>
          <w:lang w:val="en-US"/>
        </w:rPr>
        <w:t>2</w:t>
      </w:r>
      <w:r w:rsidRPr="003853BA">
        <w:rPr>
          <w:b/>
          <w:sz w:val="22"/>
          <w:lang w:val="en-US"/>
        </w:rPr>
        <w:t xml:space="preserve"> categories</w:t>
      </w:r>
      <w:r w:rsidR="001E73F5">
        <w:rPr>
          <w:sz w:val="22"/>
          <w:lang w:val="en-US"/>
        </w:rPr>
        <w:t xml:space="preserve"> (≥5 per </w:t>
      </w:r>
      <w:r w:rsidR="000E6C29">
        <w:rPr>
          <w:sz w:val="22"/>
          <w:lang w:val="en-US"/>
        </w:rPr>
        <w:t>category</w:t>
      </w:r>
      <w:r w:rsidR="001E73F5">
        <w:rPr>
          <w:sz w:val="22"/>
          <w:lang w:val="en-US"/>
        </w:rPr>
        <w:t>)</w:t>
      </w:r>
      <w:r>
        <w:rPr>
          <w:sz w:val="22"/>
          <w:lang w:val="en-US"/>
        </w:rPr>
        <w:t>.  (Example: in-state or out-of-state student)</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8"/>
          <w:lang w:val="en-US"/>
        </w:rPr>
      </w:pPr>
    </w:p>
    <w:p w:rsidR="003A05A8" w:rsidRDefault="003A05A8">
      <w:pPr>
        <w:tabs>
          <w:tab w:val="left" w:pos="1170"/>
          <w:tab w:val="left" w:pos="1440"/>
          <w:tab w:val="left" w:pos="2160"/>
          <w:tab w:val="left" w:pos="2520"/>
          <w:tab w:val="left" w:pos="3600"/>
          <w:tab w:val="left" w:pos="4320"/>
          <w:tab w:val="left" w:pos="5040"/>
          <w:tab w:val="left" w:pos="5760"/>
          <w:tab w:val="left" w:pos="6480"/>
          <w:tab w:val="left" w:pos="7200"/>
          <w:tab w:val="left" w:pos="7920"/>
          <w:tab w:val="left" w:pos="8640"/>
        </w:tabs>
        <w:ind w:left="720" w:hanging="720"/>
        <w:rPr>
          <w:sz w:val="22"/>
          <w:lang w:val="en-US"/>
        </w:rPr>
      </w:pPr>
      <w:r>
        <w:rPr>
          <w:b/>
          <w:sz w:val="22"/>
          <w:lang w:val="en-US"/>
        </w:rPr>
        <w:t>C2</w:t>
      </w:r>
      <w:r>
        <w:rPr>
          <w:b/>
          <w:sz w:val="22"/>
          <w:lang w:val="en-US"/>
        </w:rPr>
        <w:tab/>
        <w:t>Categorical Variable 2</w:t>
      </w:r>
      <w:r w:rsidR="003853BA">
        <w:rPr>
          <w:b/>
          <w:sz w:val="22"/>
          <w:lang w:val="en-US"/>
        </w:rPr>
        <w:t xml:space="preserve">: </w:t>
      </w:r>
      <w:r w:rsidR="003853BA" w:rsidRPr="003853BA">
        <w:rPr>
          <w:sz w:val="22"/>
          <w:lang w:val="en-US"/>
        </w:rPr>
        <w:t>different from</w:t>
      </w:r>
      <w:r w:rsidR="003853BA">
        <w:rPr>
          <w:b/>
          <w:sz w:val="22"/>
          <w:lang w:val="en-US"/>
        </w:rPr>
        <w:t xml:space="preserve"> </w:t>
      </w:r>
      <w:r w:rsidR="003853BA">
        <w:rPr>
          <w:sz w:val="22"/>
          <w:lang w:val="en-US"/>
        </w:rPr>
        <w:t>C1</w:t>
      </w:r>
      <w:r w:rsidRPr="003853BA">
        <w:rPr>
          <w:sz w:val="22"/>
          <w:lang w:val="en-US"/>
        </w:rPr>
        <w:t xml:space="preserve"> </w:t>
      </w:r>
      <w:r w:rsidR="003853BA">
        <w:rPr>
          <w:sz w:val="22"/>
          <w:lang w:val="en-US"/>
        </w:rPr>
        <w:t xml:space="preserve">&amp; </w:t>
      </w:r>
      <w:r w:rsidR="003853BA" w:rsidRPr="003853BA">
        <w:rPr>
          <w:sz w:val="22"/>
          <w:lang w:val="en-US"/>
        </w:rPr>
        <w:t xml:space="preserve">measured </w:t>
      </w:r>
      <w:r w:rsidR="003853BA">
        <w:rPr>
          <w:sz w:val="22"/>
          <w:lang w:val="en-US"/>
        </w:rPr>
        <w:t>with</w:t>
      </w:r>
      <w:r w:rsidR="003853BA" w:rsidRPr="003853BA">
        <w:rPr>
          <w:sz w:val="22"/>
          <w:lang w:val="en-US"/>
        </w:rPr>
        <w:t xml:space="preserve"> </w:t>
      </w:r>
      <w:r w:rsidR="003853BA" w:rsidRPr="003853BA">
        <w:rPr>
          <w:b/>
          <w:sz w:val="22"/>
          <w:lang w:val="en-US"/>
        </w:rPr>
        <w:t>3</w:t>
      </w:r>
      <w:r w:rsidRPr="003853BA">
        <w:rPr>
          <w:b/>
          <w:sz w:val="22"/>
          <w:lang w:val="en-US"/>
        </w:rPr>
        <w:t xml:space="preserve"> categories</w:t>
      </w:r>
      <w:r w:rsidR="001E73F5">
        <w:rPr>
          <w:sz w:val="22"/>
          <w:lang w:val="en-US"/>
        </w:rPr>
        <w:t xml:space="preserve"> </w:t>
      </w:r>
      <w:r w:rsidR="001E73F5" w:rsidRPr="001E73F5">
        <w:rPr>
          <w:sz w:val="22"/>
          <w:lang w:val="en-US"/>
        </w:rPr>
        <w:t xml:space="preserve">(5 </w:t>
      </w:r>
      <w:r w:rsidR="001E73F5">
        <w:rPr>
          <w:sz w:val="22"/>
          <w:lang w:val="en-US"/>
        </w:rPr>
        <w:t xml:space="preserve">or more </w:t>
      </w:r>
      <w:r w:rsidR="001E73F5" w:rsidRPr="001E73F5">
        <w:rPr>
          <w:sz w:val="22"/>
          <w:lang w:val="en-US"/>
        </w:rPr>
        <w:t xml:space="preserve">per </w:t>
      </w:r>
      <w:r w:rsidR="001E73F5">
        <w:rPr>
          <w:sz w:val="22"/>
          <w:lang w:val="en-US"/>
        </w:rPr>
        <w:t xml:space="preserve">each category </w:t>
      </w:r>
      <w:r w:rsidR="001E73F5" w:rsidRPr="001E73F5">
        <w:rPr>
          <w:sz w:val="22"/>
          <w:lang w:val="en-US"/>
        </w:rPr>
        <w:t>group)</w:t>
      </w:r>
      <w:r>
        <w:rPr>
          <w:sz w:val="22"/>
          <w:lang w:val="en-US"/>
        </w:rPr>
        <w:t xml:space="preserve">.  </w:t>
      </w:r>
    </w:p>
    <w:p w:rsidR="003A05A8" w:rsidRDefault="003A05A8">
      <w:pPr>
        <w:tabs>
          <w:tab w:val="left" w:pos="1170"/>
          <w:tab w:val="left" w:pos="1440"/>
          <w:tab w:val="left" w:pos="2160"/>
          <w:tab w:val="left" w:pos="2520"/>
          <w:tab w:val="left" w:pos="3600"/>
          <w:tab w:val="left" w:pos="4320"/>
          <w:tab w:val="left" w:pos="5040"/>
          <w:tab w:val="left" w:pos="5760"/>
          <w:tab w:val="left" w:pos="6480"/>
          <w:tab w:val="left" w:pos="7200"/>
          <w:tab w:val="left" w:pos="7920"/>
          <w:tab w:val="left" w:pos="8640"/>
        </w:tabs>
        <w:ind w:left="720" w:hanging="720"/>
        <w:rPr>
          <w:sz w:val="22"/>
          <w:lang w:val="en-US"/>
        </w:rPr>
      </w:pPr>
      <w:r>
        <w:rPr>
          <w:sz w:val="22"/>
          <w:lang w:val="en-US"/>
        </w:rPr>
        <w:tab/>
        <w:t>(Example: freshman/sophomore, junior/senior, or graduate student)</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8"/>
          <w:lang w:val="en-US"/>
        </w:rPr>
      </w:pP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lang w:val="en-US"/>
        </w:rPr>
      </w:pPr>
      <w:r>
        <w:rPr>
          <w:b/>
          <w:sz w:val="22"/>
          <w:lang w:val="en-US"/>
        </w:rPr>
        <w:t>Q1</w:t>
      </w:r>
      <w:r>
        <w:rPr>
          <w:b/>
          <w:sz w:val="22"/>
          <w:lang w:val="en-US"/>
        </w:rPr>
        <w:tab/>
        <w:t>Quantitative Variable 1</w:t>
      </w:r>
      <w:r w:rsidR="003853BA">
        <w:rPr>
          <w:b/>
          <w:sz w:val="22"/>
          <w:lang w:val="en-US"/>
        </w:rPr>
        <w:t>:</w:t>
      </w:r>
      <w:r>
        <w:rPr>
          <w:sz w:val="22"/>
          <w:lang w:val="en-US"/>
        </w:rPr>
        <w:t xml:space="preserve"> </w:t>
      </w:r>
      <w:r w:rsidR="003853BA" w:rsidRPr="003853BA">
        <w:rPr>
          <w:sz w:val="22"/>
          <w:lang w:val="en-US"/>
        </w:rPr>
        <w:t xml:space="preserve">measured </w:t>
      </w:r>
      <w:r w:rsidR="003853BA">
        <w:rPr>
          <w:sz w:val="22"/>
          <w:lang w:val="en-US"/>
        </w:rPr>
        <w:t>with</w:t>
      </w:r>
      <w:r w:rsidR="003853BA" w:rsidRPr="003853BA">
        <w:rPr>
          <w:sz w:val="22"/>
          <w:lang w:val="en-US"/>
        </w:rPr>
        <w:t xml:space="preserve"> </w:t>
      </w:r>
      <w:r>
        <w:rPr>
          <w:sz w:val="22"/>
          <w:lang w:val="en-US"/>
        </w:rPr>
        <w:t xml:space="preserve">a </w:t>
      </w:r>
      <w:r w:rsidRPr="003853BA">
        <w:rPr>
          <w:b/>
          <w:sz w:val="22"/>
          <w:lang w:val="en-US"/>
        </w:rPr>
        <w:t>quantitative measurement</w:t>
      </w:r>
      <w:r w:rsidR="003853BA">
        <w:rPr>
          <w:sz w:val="22"/>
          <w:lang w:val="en-US"/>
        </w:rPr>
        <w:t xml:space="preserve"> (</w:t>
      </w:r>
      <w:r>
        <w:rPr>
          <w:sz w:val="22"/>
          <w:lang w:val="en-US"/>
        </w:rPr>
        <w:t>a number that truly measures a quantity</w:t>
      </w:r>
      <w:r w:rsidR="003853BA">
        <w:rPr>
          <w:sz w:val="22"/>
          <w:lang w:val="en-US"/>
        </w:rPr>
        <w:t>)</w:t>
      </w:r>
      <w:r>
        <w:rPr>
          <w:sz w:val="22"/>
          <w:lang w:val="en-US"/>
        </w:rPr>
        <w:t>.</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8"/>
          <w:lang w:val="en-US"/>
        </w:rPr>
      </w:pPr>
    </w:p>
    <w:p w:rsidR="003A05A8" w:rsidRDefault="003A05A8">
      <w:pPr>
        <w:tabs>
          <w:tab w:val="left" w:pos="1170"/>
          <w:tab w:val="left" w:pos="1440"/>
          <w:tab w:val="left" w:pos="2160"/>
          <w:tab w:val="left" w:pos="2520"/>
          <w:tab w:val="left" w:pos="3600"/>
          <w:tab w:val="left" w:pos="4320"/>
          <w:tab w:val="left" w:pos="5040"/>
          <w:tab w:val="left" w:pos="5760"/>
          <w:tab w:val="left" w:pos="6480"/>
          <w:tab w:val="left" w:pos="7200"/>
          <w:tab w:val="left" w:pos="7920"/>
          <w:tab w:val="left" w:pos="8640"/>
        </w:tabs>
        <w:ind w:left="720" w:hanging="720"/>
        <w:rPr>
          <w:b/>
          <w:sz w:val="22"/>
          <w:lang w:val="en-US"/>
        </w:rPr>
      </w:pPr>
      <w:r>
        <w:rPr>
          <w:b/>
          <w:sz w:val="22"/>
          <w:lang w:val="en-US"/>
        </w:rPr>
        <w:t>Q2</w:t>
      </w:r>
      <w:r>
        <w:rPr>
          <w:b/>
          <w:sz w:val="22"/>
          <w:lang w:val="en-US"/>
        </w:rPr>
        <w:tab/>
        <w:t>Quantitative Variable 2</w:t>
      </w:r>
      <w:r w:rsidR="003853BA">
        <w:rPr>
          <w:b/>
          <w:sz w:val="22"/>
          <w:lang w:val="en-US"/>
        </w:rPr>
        <w:t>:</w:t>
      </w:r>
      <w:r>
        <w:rPr>
          <w:b/>
          <w:sz w:val="22"/>
          <w:lang w:val="en-US"/>
        </w:rPr>
        <w:t xml:space="preserve"> </w:t>
      </w:r>
      <w:r w:rsidR="003853BA" w:rsidRPr="003853BA">
        <w:rPr>
          <w:sz w:val="22"/>
          <w:lang w:val="en-US"/>
        </w:rPr>
        <w:t>different from Q1</w:t>
      </w:r>
      <w:r w:rsidR="003853BA">
        <w:rPr>
          <w:sz w:val="22"/>
          <w:lang w:val="en-US"/>
        </w:rPr>
        <w:t xml:space="preserve"> &amp; </w:t>
      </w:r>
      <w:r w:rsidR="003853BA" w:rsidRPr="003853BA">
        <w:rPr>
          <w:sz w:val="22"/>
          <w:lang w:val="en-US"/>
        </w:rPr>
        <w:t xml:space="preserve">measured </w:t>
      </w:r>
      <w:r w:rsidR="003853BA">
        <w:rPr>
          <w:sz w:val="22"/>
          <w:lang w:val="en-US"/>
        </w:rPr>
        <w:t>with</w:t>
      </w:r>
      <w:r w:rsidR="003853BA" w:rsidRPr="003853BA">
        <w:rPr>
          <w:sz w:val="22"/>
          <w:lang w:val="en-US"/>
        </w:rPr>
        <w:t xml:space="preserve"> </w:t>
      </w:r>
      <w:r w:rsidRPr="003853BA">
        <w:rPr>
          <w:sz w:val="22"/>
          <w:lang w:val="en-US"/>
        </w:rPr>
        <w:t>a</w:t>
      </w:r>
      <w:r w:rsidRPr="003D4B7F">
        <w:rPr>
          <w:b/>
          <w:sz w:val="22"/>
          <w:lang w:val="en-US"/>
        </w:rPr>
        <w:t xml:space="preserve"> </w:t>
      </w:r>
      <w:r w:rsidRPr="003853BA">
        <w:rPr>
          <w:b/>
          <w:sz w:val="22"/>
          <w:lang w:val="en-US"/>
        </w:rPr>
        <w:t>quantitative measurement</w:t>
      </w:r>
      <w:r>
        <w:rPr>
          <w:sz w:val="22"/>
          <w:lang w:val="en-US"/>
        </w:rPr>
        <w:t>.</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8"/>
          <w:lang w:val="en-US"/>
        </w:rPr>
      </w:pPr>
    </w:p>
    <w:p w:rsidR="003A05A8" w:rsidRDefault="003A05A8">
      <w:pPr>
        <w:tabs>
          <w:tab w:val="left" w:pos="1170"/>
          <w:tab w:val="left" w:pos="1440"/>
          <w:tab w:val="left" w:pos="2160"/>
          <w:tab w:val="left" w:pos="2520"/>
          <w:tab w:val="left" w:pos="3600"/>
          <w:tab w:val="left" w:pos="4320"/>
          <w:tab w:val="left" w:pos="5040"/>
          <w:tab w:val="left" w:pos="5760"/>
          <w:tab w:val="left" w:pos="6480"/>
          <w:tab w:val="left" w:pos="7200"/>
          <w:tab w:val="left" w:pos="7920"/>
          <w:tab w:val="left" w:pos="8640"/>
        </w:tabs>
        <w:ind w:left="720" w:hanging="720"/>
        <w:rPr>
          <w:sz w:val="22"/>
          <w:lang w:val="en-US"/>
        </w:rPr>
      </w:pPr>
      <w:r>
        <w:rPr>
          <w:b/>
          <w:sz w:val="22"/>
          <w:lang w:val="en-US"/>
        </w:rPr>
        <w:t>R</w:t>
      </w:r>
      <w:r>
        <w:rPr>
          <w:b/>
          <w:sz w:val="22"/>
          <w:lang w:val="en-US"/>
        </w:rPr>
        <w:tab/>
        <w:t>Response Variable</w:t>
      </w:r>
      <w:r w:rsidR="00D152EA">
        <w:rPr>
          <w:sz w:val="22"/>
          <w:lang w:val="en-US"/>
        </w:rPr>
        <w:t>:</w:t>
      </w:r>
      <w:r>
        <w:rPr>
          <w:sz w:val="22"/>
          <w:lang w:val="en-US"/>
        </w:rPr>
        <w:t xml:space="preserve"> like the two above, it is to have a quantitative measurement.  Select </w:t>
      </w:r>
      <w:r w:rsidRPr="003D4B7F">
        <w:rPr>
          <w:b/>
          <w:sz w:val="22"/>
          <w:lang w:val="en-US"/>
        </w:rPr>
        <w:t xml:space="preserve">a variable </w:t>
      </w:r>
      <w:r w:rsidR="00317A18" w:rsidRPr="003D4B7F">
        <w:rPr>
          <w:b/>
          <w:sz w:val="22"/>
          <w:lang w:val="en-US"/>
        </w:rPr>
        <w:t>different</w:t>
      </w:r>
      <w:r w:rsidRPr="003D4B7F">
        <w:rPr>
          <w:b/>
          <w:sz w:val="22"/>
          <w:lang w:val="en-US"/>
        </w:rPr>
        <w:t xml:space="preserve"> from </w:t>
      </w:r>
      <w:r w:rsidR="00D152EA" w:rsidRPr="003D4B7F">
        <w:rPr>
          <w:b/>
          <w:sz w:val="22"/>
          <w:szCs w:val="22"/>
          <w:lang w:val="en-US"/>
        </w:rPr>
        <w:t>C1, C2, Q1</w:t>
      </w:r>
      <w:r w:rsidR="00D152EA">
        <w:rPr>
          <w:b/>
          <w:sz w:val="22"/>
          <w:szCs w:val="22"/>
          <w:lang w:val="en-US"/>
        </w:rPr>
        <w:t xml:space="preserve"> &amp;</w:t>
      </w:r>
      <w:r w:rsidR="00D152EA" w:rsidRPr="003D4B7F">
        <w:rPr>
          <w:b/>
          <w:sz w:val="22"/>
          <w:szCs w:val="22"/>
          <w:lang w:val="en-US"/>
        </w:rPr>
        <w:t xml:space="preserve"> Q2 </w:t>
      </w:r>
      <w:r>
        <w:rPr>
          <w:sz w:val="22"/>
          <w:lang w:val="en-US"/>
        </w:rPr>
        <w:t xml:space="preserve">and one whose value might be related </w:t>
      </w:r>
      <w:r w:rsidR="00056BD7">
        <w:rPr>
          <w:sz w:val="22"/>
          <w:lang w:val="en-US"/>
        </w:rPr>
        <w:t xml:space="preserve">in some way </w:t>
      </w:r>
      <w:r>
        <w:rPr>
          <w:sz w:val="22"/>
          <w:lang w:val="en-US"/>
        </w:rPr>
        <w:t>to the values of the other variables</w:t>
      </w:r>
      <w:r w:rsidR="00D234DC">
        <w:rPr>
          <w:sz w:val="22"/>
          <w:lang w:val="en-US"/>
        </w:rPr>
        <w:t>.</w:t>
      </w:r>
      <w:r>
        <w:rPr>
          <w:sz w:val="22"/>
          <w:lang w:val="en-US"/>
        </w:rPr>
        <w:t xml:space="preserve"> </w:t>
      </w:r>
    </w:p>
    <w:p w:rsidR="003A05A8" w:rsidRPr="003C302D" w:rsidRDefault="002C3CED" w:rsidP="002C3CED">
      <w:pPr>
        <w:tabs>
          <w:tab w:val="left" w:pos="630"/>
          <w:tab w:val="left" w:pos="1440"/>
          <w:tab w:val="left" w:pos="2160"/>
          <w:tab w:val="left" w:pos="2520"/>
          <w:tab w:val="left" w:pos="3600"/>
          <w:tab w:val="left" w:pos="4320"/>
          <w:tab w:val="left" w:pos="5040"/>
          <w:tab w:val="left" w:pos="5760"/>
          <w:tab w:val="left" w:pos="6480"/>
          <w:tab w:val="left" w:pos="7200"/>
          <w:tab w:val="left" w:pos="7920"/>
          <w:tab w:val="left" w:pos="8640"/>
        </w:tabs>
        <w:rPr>
          <w:b/>
          <w:sz w:val="22"/>
          <w:szCs w:val="22"/>
          <w:lang w:val="en-US"/>
        </w:rPr>
      </w:pPr>
      <w:r w:rsidRPr="003C302D">
        <w:rPr>
          <w:sz w:val="22"/>
          <w:szCs w:val="22"/>
          <w:lang w:val="en-US"/>
        </w:rPr>
        <w:t>The quantitative variables should have many possible values (</w:t>
      </w:r>
      <w:r w:rsidRPr="003D4B7F">
        <w:rPr>
          <w:b/>
          <w:sz w:val="22"/>
          <w:szCs w:val="22"/>
          <w:lang w:val="en-US"/>
        </w:rPr>
        <w:t xml:space="preserve">at least </w:t>
      </w:r>
      <w:r w:rsidR="0013689F">
        <w:rPr>
          <w:b/>
          <w:sz w:val="22"/>
          <w:szCs w:val="22"/>
          <w:lang w:val="en-US"/>
        </w:rPr>
        <w:t>20</w:t>
      </w:r>
      <w:r w:rsidRPr="003D4B7F">
        <w:rPr>
          <w:b/>
          <w:sz w:val="22"/>
          <w:szCs w:val="22"/>
          <w:lang w:val="en-US"/>
        </w:rPr>
        <w:t xml:space="preserve"> for R, at least </w:t>
      </w:r>
      <w:r w:rsidR="00C727E7" w:rsidRPr="003D4B7F">
        <w:rPr>
          <w:b/>
          <w:sz w:val="22"/>
          <w:szCs w:val="22"/>
          <w:lang w:val="en-US"/>
        </w:rPr>
        <w:t>8</w:t>
      </w:r>
      <w:r w:rsidRPr="003D4B7F">
        <w:rPr>
          <w:b/>
          <w:sz w:val="22"/>
          <w:szCs w:val="22"/>
          <w:lang w:val="en-US"/>
        </w:rPr>
        <w:t xml:space="preserve"> for Q1 and at least </w:t>
      </w:r>
      <w:r w:rsidR="00FD55F4" w:rsidRPr="003D4B7F">
        <w:rPr>
          <w:b/>
          <w:sz w:val="22"/>
          <w:szCs w:val="22"/>
          <w:lang w:val="en-US"/>
        </w:rPr>
        <w:t>8</w:t>
      </w:r>
      <w:r w:rsidRPr="003D4B7F">
        <w:rPr>
          <w:b/>
          <w:sz w:val="22"/>
          <w:szCs w:val="22"/>
          <w:lang w:val="en-US"/>
        </w:rPr>
        <w:t xml:space="preserve"> for Q2</w:t>
      </w:r>
      <w:r w:rsidRPr="003C302D">
        <w:rPr>
          <w:sz w:val="22"/>
          <w:szCs w:val="22"/>
          <w:lang w:val="en-US"/>
        </w:rPr>
        <w:t>)</w:t>
      </w:r>
      <w:r w:rsidR="00D234DC">
        <w:rPr>
          <w:sz w:val="22"/>
          <w:szCs w:val="22"/>
          <w:lang w:val="en-US"/>
        </w:rPr>
        <w:t xml:space="preserve"> and </w:t>
      </w:r>
      <w:r w:rsidR="00506E2D">
        <w:rPr>
          <w:sz w:val="22"/>
          <w:szCs w:val="22"/>
          <w:lang w:val="en-US"/>
        </w:rPr>
        <w:t>can</w:t>
      </w:r>
      <w:r w:rsidR="00D234DC">
        <w:rPr>
          <w:sz w:val="22"/>
          <w:szCs w:val="22"/>
          <w:lang w:val="en-US"/>
        </w:rPr>
        <w:t xml:space="preserve">not be </w:t>
      </w:r>
      <w:r w:rsidR="00506E2D">
        <w:rPr>
          <w:sz w:val="22"/>
          <w:szCs w:val="22"/>
          <w:lang w:val="en-US"/>
        </w:rPr>
        <w:t>a</w:t>
      </w:r>
      <w:r w:rsidR="00D234DC">
        <w:rPr>
          <w:sz w:val="22"/>
          <w:szCs w:val="22"/>
          <w:lang w:val="en-US"/>
        </w:rPr>
        <w:t xml:space="preserve"> cumulative measure</w:t>
      </w:r>
      <w:r w:rsidR="00506E2D">
        <w:rPr>
          <w:sz w:val="22"/>
          <w:szCs w:val="22"/>
          <w:lang w:val="en-US"/>
        </w:rPr>
        <w:t xml:space="preserve"> relative to time or another characteristic.</w:t>
      </w:r>
      <w:r w:rsidRPr="003C302D">
        <w:rPr>
          <w:sz w:val="22"/>
          <w:szCs w:val="22"/>
          <w:lang w:val="en-US"/>
        </w:rPr>
        <w:t xml:space="preserve">  </w:t>
      </w:r>
      <w:r w:rsidR="003A05A8" w:rsidRPr="002C3CED">
        <w:rPr>
          <w:sz w:val="22"/>
          <w:szCs w:val="22"/>
          <w:lang w:val="en-US"/>
        </w:rPr>
        <w:t>The</w:t>
      </w:r>
      <w:r w:rsidR="003A05A8" w:rsidRPr="003C302D">
        <w:rPr>
          <w:sz w:val="22"/>
          <w:szCs w:val="22"/>
          <w:lang w:val="en-US"/>
        </w:rPr>
        <w:t xml:space="preserve"> variables</w:t>
      </w:r>
      <w:r w:rsidR="003A05A8" w:rsidRPr="003D4B7F">
        <w:rPr>
          <w:b/>
          <w:sz w:val="22"/>
          <w:szCs w:val="22"/>
          <w:lang w:val="en-US"/>
        </w:rPr>
        <w:t xml:space="preserve"> C1, C2, Q1</w:t>
      </w:r>
      <w:r w:rsidR="00317A18" w:rsidRPr="003D4B7F">
        <w:rPr>
          <w:b/>
          <w:sz w:val="22"/>
          <w:szCs w:val="22"/>
          <w:lang w:val="en-US"/>
        </w:rPr>
        <w:t>,</w:t>
      </w:r>
      <w:r w:rsidR="003A05A8" w:rsidRPr="003D4B7F">
        <w:rPr>
          <w:b/>
          <w:sz w:val="22"/>
          <w:szCs w:val="22"/>
          <w:lang w:val="en-US"/>
        </w:rPr>
        <w:t xml:space="preserve"> </w:t>
      </w:r>
      <w:proofErr w:type="gramStart"/>
      <w:r w:rsidR="003A05A8" w:rsidRPr="003D4B7F">
        <w:rPr>
          <w:b/>
          <w:sz w:val="22"/>
          <w:szCs w:val="22"/>
          <w:lang w:val="en-US"/>
        </w:rPr>
        <w:t>Q2</w:t>
      </w:r>
      <w:proofErr w:type="gramEnd"/>
      <w:r w:rsidR="00317A18" w:rsidRPr="003D4B7F">
        <w:rPr>
          <w:b/>
          <w:sz w:val="22"/>
          <w:szCs w:val="22"/>
          <w:lang w:val="en-US"/>
        </w:rPr>
        <w:t xml:space="preserve"> &amp; R</w:t>
      </w:r>
      <w:r w:rsidR="003A05A8" w:rsidRPr="003D4B7F">
        <w:rPr>
          <w:b/>
          <w:sz w:val="22"/>
          <w:szCs w:val="22"/>
          <w:lang w:val="en-US"/>
        </w:rPr>
        <w:t xml:space="preserve"> must be measurements of separate variables</w:t>
      </w:r>
      <w:r w:rsidRPr="003D4B7F">
        <w:rPr>
          <w:b/>
          <w:sz w:val="22"/>
          <w:szCs w:val="22"/>
          <w:lang w:val="en-US"/>
        </w:rPr>
        <w:t xml:space="preserve"> (Q1 &amp; Q2 can’t be </w:t>
      </w:r>
      <w:r w:rsidR="008945C6">
        <w:rPr>
          <w:b/>
          <w:sz w:val="22"/>
          <w:szCs w:val="22"/>
          <w:lang w:val="en-US"/>
        </w:rPr>
        <w:t>a subdivision</w:t>
      </w:r>
      <w:r w:rsidRPr="003D4B7F">
        <w:rPr>
          <w:b/>
          <w:sz w:val="22"/>
          <w:szCs w:val="22"/>
          <w:lang w:val="en-US"/>
        </w:rPr>
        <w:t xml:space="preserve"> of R</w:t>
      </w:r>
      <w:r w:rsidR="0013689F">
        <w:rPr>
          <w:b/>
          <w:sz w:val="22"/>
          <w:szCs w:val="22"/>
          <w:lang w:val="en-US"/>
        </w:rPr>
        <w:t xml:space="preserve"> or R a subdivision of Q1 or Q2</w:t>
      </w:r>
      <w:r w:rsidRPr="003D4B7F">
        <w:rPr>
          <w:b/>
          <w:sz w:val="22"/>
          <w:szCs w:val="22"/>
          <w:lang w:val="en-US"/>
        </w:rPr>
        <w:t>)</w:t>
      </w:r>
      <w:r w:rsidR="003A05A8" w:rsidRPr="003C302D">
        <w:rPr>
          <w:sz w:val="22"/>
          <w:szCs w:val="22"/>
          <w:lang w:val="en-US"/>
        </w:rPr>
        <w:t>.</w:t>
      </w:r>
    </w:p>
    <w:p w:rsidR="003A05A8" w:rsidRDefault="003A05A8">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3060" w:hanging="3060"/>
        <w:rPr>
          <w:sz w:val="8"/>
          <w:lang w:val="en-US"/>
        </w:rPr>
      </w:pPr>
    </w:p>
    <w:p w:rsidR="003A05A8" w:rsidRDefault="003A05A8" w:rsidP="00D3755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8"/>
          <w:lang w:val="en-US"/>
        </w:rPr>
      </w:pPr>
      <w:r>
        <w:rPr>
          <w:b/>
          <w:sz w:val="22"/>
          <w:lang w:val="en-US"/>
        </w:rPr>
        <w:t>1.</w:t>
      </w:r>
      <w:r>
        <w:rPr>
          <w:b/>
          <w:sz w:val="22"/>
          <w:lang w:val="en-US"/>
        </w:rPr>
        <w:tab/>
      </w:r>
      <w:r w:rsidR="003F3F4E" w:rsidRPr="00672EB2">
        <w:rPr>
          <w:sz w:val="22"/>
          <w:lang w:val="en-US"/>
        </w:rPr>
        <w:t>C</w:t>
      </w:r>
      <w:r w:rsidR="00F202B4" w:rsidRPr="00672EB2">
        <w:rPr>
          <w:sz w:val="22"/>
          <w:lang w:val="en-US"/>
        </w:rPr>
        <w:t xml:space="preserve">learly indicate the </w:t>
      </w:r>
      <w:r w:rsidR="0064733D" w:rsidRPr="00672EB2">
        <w:rPr>
          <w:sz w:val="22"/>
          <w:lang w:val="en-US"/>
        </w:rPr>
        <w:t>entity (object</w:t>
      </w:r>
      <w:r w:rsidR="003F3F4E" w:rsidRPr="00672EB2">
        <w:rPr>
          <w:sz w:val="22"/>
          <w:lang w:val="en-US"/>
        </w:rPr>
        <w:t>, person, group, case</w:t>
      </w:r>
      <w:r w:rsidR="0064733D" w:rsidRPr="00672EB2">
        <w:rPr>
          <w:sz w:val="22"/>
          <w:lang w:val="en-US"/>
        </w:rPr>
        <w:t xml:space="preserve"> or activity that is the </w:t>
      </w:r>
      <w:r w:rsidR="00F202B4" w:rsidRPr="00672EB2">
        <w:rPr>
          <w:sz w:val="22"/>
          <w:lang w:val="en-US"/>
        </w:rPr>
        <w:t>sampling unit</w:t>
      </w:r>
      <w:r w:rsidR="0064733D" w:rsidRPr="00672EB2">
        <w:rPr>
          <w:sz w:val="22"/>
          <w:lang w:val="en-US"/>
        </w:rPr>
        <w:t>)</w:t>
      </w:r>
      <w:r w:rsidR="00F202B4" w:rsidRPr="00672EB2">
        <w:rPr>
          <w:sz w:val="22"/>
          <w:lang w:val="en-US"/>
        </w:rPr>
        <w:t xml:space="preserve"> for which </w:t>
      </w:r>
      <w:r w:rsidR="0064733D" w:rsidRPr="00672EB2">
        <w:rPr>
          <w:sz w:val="22"/>
          <w:lang w:val="en-US"/>
        </w:rPr>
        <w:t xml:space="preserve">measurements </w:t>
      </w:r>
      <w:r w:rsidR="00B80798" w:rsidRPr="00672EB2">
        <w:rPr>
          <w:sz w:val="22"/>
          <w:lang w:val="en-US"/>
        </w:rPr>
        <w:t>are</w:t>
      </w:r>
      <w:r w:rsidR="0064733D" w:rsidRPr="00672EB2">
        <w:rPr>
          <w:sz w:val="22"/>
          <w:lang w:val="en-US"/>
        </w:rPr>
        <w:t xml:space="preserve"> obtained</w:t>
      </w:r>
      <w:r w:rsidR="00B43BF2" w:rsidRPr="00672EB2">
        <w:rPr>
          <w:sz w:val="22"/>
          <w:lang w:val="en-US"/>
        </w:rPr>
        <w:t>.</w:t>
      </w:r>
      <w:r w:rsidR="00B43BF2">
        <w:rPr>
          <w:sz w:val="22"/>
          <w:lang w:val="en-US"/>
        </w:rPr>
        <w:t xml:space="preserve"> </w:t>
      </w:r>
      <w:r w:rsidR="003F3F4E">
        <w:rPr>
          <w:sz w:val="22"/>
          <w:lang w:val="en-US"/>
        </w:rPr>
        <w:t xml:space="preserve"> What do the rows of the data represent?</w:t>
      </w:r>
      <w:r w:rsidR="00B43BF2">
        <w:rPr>
          <w:sz w:val="22"/>
          <w:lang w:val="en-US"/>
        </w:rPr>
        <w:t xml:space="preserve"> </w:t>
      </w:r>
    </w:p>
    <w:p w:rsidR="003A05A8" w:rsidRDefault="003A05A8" w:rsidP="003F3F4E">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b/>
          <w:sz w:val="22"/>
          <w:lang w:val="en-US"/>
        </w:rPr>
        <w:t>2.</w:t>
      </w:r>
      <w:r>
        <w:rPr>
          <w:b/>
          <w:sz w:val="22"/>
          <w:lang w:val="en-US"/>
        </w:rPr>
        <w:tab/>
      </w:r>
      <w:r w:rsidR="003F3F4E">
        <w:rPr>
          <w:b/>
          <w:sz w:val="22"/>
          <w:lang w:val="en-US"/>
        </w:rPr>
        <w:t xml:space="preserve">For each of the variables </w:t>
      </w:r>
      <w:r w:rsidR="003F3F4E" w:rsidRPr="00FD55F4">
        <w:rPr>
          <w:b/>
          <w:sz w:val="22"/>
          <w:szCs w:val="22"/>
          <w:lang w:val="en-US"/>
        </w:rPr>
        <w:t>C1, C2, Q1, Q2 &amp; R</w:t>
      </w:r>
      <w:proofErr w:type="gramStart"/>
      <w:r w:rsidR="003F3F4E">
        <w:rPr>
          <w:b/>
          <w:sz w:val="22"/>
          <w:szCs w:val="22"/>
          <w:lang w:val="en-US"/>
        </w:rPr>
        <w:t xml:space="preserve">, </w:t>
      </w:r>
      <w:r w:rsidR="003F3F4E">
        <w:rPr>
          <w:b/>
          <w:sz w:val="22"/>
          <w:lang w:val="en-US"/>
        </w:rPr>
        <w:t xml:space="preserve"> p</w:t>
      </w:r>
      <w:r>
        <w:rPr>
          <w:b/>
          <w:sz w:val="22"/>
          <w:lang w:val="en-US"/>
        </w:rPr>
        <w:t>rovide</w:t>
      </w:r>
      <w:proofErr w:type="gramEnd"/>
      <w:r>
        <w:rPr>
          <w:b/>
          <w:sz w:val="22"/>
          <w:lang w:val="en-US"/>
        </w:rPr>
        <w:t xml:space="preserve"> </w:t>
      </w:r>
      <w:r w:rsidR="003F3F4E">
        <w:rPr>
          <w:b/>
          <w:sz w:val="22"/>
          <w:lang w:val="en-US"/>
        </w:rPr>
        <w:t>an operational definition</w:t>
      </w:r>
      <w:r>
        <w:rPr>
          <w:b/>
          <w:sz w:val="22"/>
          <w:lang w:val="en-US"/>
        </w:rPr>
        <w:t xml:space="preserve"> for </w:t>
      </w:r>
      <w:r w:rsidR="003F3F4E">
        <w:rPr>
          <w:b/>
          <w:sz w:val="22"/>
          <w:lang w:val="en-US"/>
        </w:rPr>
        <w:t xml:space="preserve">the recorded measurement. </w:t>
      </w:r>
      <w:r>
        <w:rPr>
          <w:b/>
          <w:sz w:val="22"/>
          <w:lang w:val="en-US"/>
        </w:rPr>
        <w:t xml:space="preserve"> </w:t>
      </w:r>
      <w:r w:rsidR="003F3F4E">
        <w:rPr>
          <w:sz w:val="22"/>
          <w:lang w:val="en-US"/>
        </w:rPr>
        <w:t>An</w:t>
      </w:r>
      <w:r>
        <w:rPr>
          <w:sz w:val="22"/>
          <w:lang w:val="en-US"/>
        </w:rPr>
        <w:t xml:space="preserve"> </w:t>
      </w:r>
      <w:r>
        <w:rPr>
          <w:b/>
          <w:sz w:val="22"/>
          <w:lang w:val="en-US"/>
        </w:rPr>
        <w:t xml:space="preserve">Operational Definition </w:t>
      </w:r>
      <w:r>
        <w:rPr>
          <w:sz w:val="22"/>
          <w:lang w:val="en-US"/>
        </w:rPr>
        <w:t>is a definition that clearly defines a</w:t>
      </w:r>
      <w:r w:rsidR="00056BD7">
        <w:rPr>
          <w:sz w:val="22"/>
          <w:lang w:val="en-US"/>
        </w:rPr>
        <w:t xml:space="preserve"> measurement,</w:t>
      </w:r>
      <w:r>
        <w:rPr>
          <w:sz w:val="22"/>
          <w:lang w:val="en-US"/>
        </w:rPr>
        <w:t xml:space="preserve"> item or element for the particular situation </w:t>
      </w:r>
      <w:proofErr w:type="gramStart"/>
      <w:r>
        <w:rPr>
          <w:sz w:val="22"/>
          <w:lang w:val="en-US"/>
        </w:rPr>
        <w:t>being</w:t>
      </w:r>
      <w:proofErr w:type="gramEnd"/>
      <w:r>
        <w:rPr>
          <w:sz w:val="22"/>
          <w:lang w:val="en-US"/>
        </w:rPr>
        <w:t xml:space="preserve"> considered.  This definition must be clear so that all persons involved will have exactly the same understanding of what is being defined.  It clearly describes the units of measurement, such as inches.  For the qualitative </w:t>
      </w:r>
      <w:r w:rsidR="00EE31F9">
        <w:rPr>
          <w:sz w:val="22"/>
          <w:lang w:val="en-US"/>
        </w:rPr>
        <w:t xml:space="preserve">or categorical </w:t>
      </w:r>
      <w:r>
        <w:rPr>
          <w:sz w:val="22"/>
          <w:lang w:val="en-US"/>
        </w:rPr>
        <w:t xml:space="preserve">variables </w:t>
      </w:r>
      <w:r w:rsidR="00EE31F9">
        <w:rPr>
          <w:sz w:val="22"/>
          <w:lang w:val="en-US"/>
        </w:rPr>
        <w:t xml:space="preserve">provide clear </w:t>
      </w:r>
      <w:r>
        <w:rPr>
          <w:sz w:val="22"/>
          <w:lang w:val="en-US"/>
        </w:rPr>
        <w:t>defin</w:t>
      </w:r>
      <w:r w:rsidR="00EE31F9">
        <w:rPr>
          <w:sz w:val="22"/>
          <w:lang w:val="en-US"/>
        </w:rPr>
        <w:t xml:space="preserve">itions for </w:t>
      </w:r>
      <w:r>
        <w:rPr>
          <w:sz w:val="22"/>
          <w:lang w:val="en-US"/>
        </w:rPr>
        <w:t>each of the categories.</w:t>
      </w:r>
    </w:p>
    <w:p w:rsidR="003A05A8" w:rsidRDefault="003A05A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8"/>
          <w:lang w:val="en-US"/>
        </w:rPr>
      </w:pPr>
    </w:p>
    <w:p w:rsidR="003A05A8" w:rsidRDefault="003A05A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8"/>
          <w:lang w:val="en-US"/>
        </w:rPr>
      </w:pPr>
      <w:r>
        <w:rPr>
          <w:b/>
          <w:sz w:val="22"/>
          <w:lang w:val="en-US"/>
        </w:rPr>
        <w:t>3.</w:t>
      </w:r>
      <w:r>
        <w:rPr>
          <w:b/>
          <w:sz w:val="22"/>
          <w:lang w:val="en-US"/>
        </w:rPr>
        <w:tab/>
        <w:t xml:space="preserve">Tell how the data were gathered.  </w:t>
      </w:r>
      <w:r w:rsidRPr="00672EB2">
        <w:rPr>
          <w:sz w:val="22"/>
          <w:lang w:val="en-US"/>
        </w:rPr>
        <w:t>If</w:t>
      </w:r>
      <w:r w:rsidR="007C23E7">
        <w:rPr>
          <w:sz w:val="22"/>
          <w:lang w:val="en-US"/>
        </w:rPr>
        <w:t xml:space="preserve"> you collect the sample directly</w:t>
      </w:r>
      <w:r w:rsidRPr="00672EB2">
        <w:rPr>
          <w:sz w:val="22"/>
          <w:lang w:val="en-US"/>
        </w:rPr>
        <w:t>, describe your sampling procedure.</w:t>
      </w:r>
      <w:r w:rsidR="00F202B4">
        <w:rPr>
          <w:b/>
          <w:sz w:val="22"/>
          <w:lang w:val="en-US"/>
        </w:rPr>
        <w:t xml:space="preserve">  </w:t>
      </w:r>
      <w:r w:rsidR="003F3F4E">
        <w:rPr>
          <w:b/>
          <w:sz w:val="22"/>
          <w:lang w:val="en-US"/>
        </w:rPr>
        <w:t xml:space="preserve">Is there </w:t>
      </w:r>
      <w:proofErr w:type="gramStart"/>
      <w:r w:rsidR="003F3F4E">
        <w:rPr>
          <w:b/>
          <w:sz w:val="22"/>
          <w:lang w:val="en-US"/>
        </w:rPr>
        <w:t xml:space="preserve">a </w:t>
      </w:r>
      <w:r w:rsidR="00F202B4" w:rsidRPr="00FD55F4">
        <w:rPr>
          <w:b/>
          <w:sz w:val="22"/>
          <w:lang w:val="en-US"/>
        </w:rPr>
        <w:t xml:space="preserve"> </w:t>
      </w:r>
      <w:r w:rsidR="003F3F4E">
        <w:rPr>
          <w:b/>
          <w:sz w:val="22"/>
          <w:lang w:val="en-US"/>
        </w:rPr>
        <w:t>phenomenon</w:t>
      </w:r>
      <w:proofErr w:type="gramEnd"/>
      <w:r w:rsidR="003F3F4E">
        <w:rPr>
          <w:b/>
          <w:sz w:val="22"/>
          <w:lang w:val="en-US"/>
        </w:rPr>
        <w:t xml:space="preserve"> </w:t>
      </w:r>
      <w:r w:rsidR="003F3F4E" w:rsidRPr="00B80798">
        <w:rPr>
          <w:sz w:val="22"/>
          <w:lang w:val="en-US"/>
        </w:rPr>
        <w:t>(process or population)</w:t>
      </w:r>
      <w:r w:rsidR="003F3F4E">
        <w:rPr>
          <w:b/>
          <w:sz w:val="22"/>
          <w:lang w:val="en-US"/>
        </w:rPr>
        <w:t xml:space="preserve"> for which </w:t>
      </w:r>
      <w:r w:rsidR="00F202B4" w:rsidRPr="00FD55F4">
        <w:rPr>
          <w:b/>
          <w:sz w:val="22"/>
          <w:lang w:val="en-US"/>
        </w:rPr>
        <w:t xml:space="preserve">your data </w:t>
      </w:r>
      <w:r w:rsidR="00672EB2">
        <w:rPr>
          <w:b/>
          <w:sz w:val="22"/>
          <w:lang w:val="en-US"/>
        </w:rPr>
        <w:t xml:space="preserve">would be a </w:t>
      </w:r>
      <w:r w:rsidR="00F202B4" w:rsidRPr="00FD55F4">
        <w:rPr>
          <w:b/>
          <w:sz w:val="22"/>
          <w:lang w:val="en-US"/>
        </w:rPr>
        <w:t xml:space="preserve">representative </w:t>
      </w:r>
      <w:r w:rsidR="00672EB2">
        <w:rPr>
          <w:b/>
          <w:sz w:val="22"/>
          <w:lang w:val="en-US"/>
        </w:rPr>
        <w:t>sample? Give a reason to support your answer</w:t>
      </w:r>
      <w:r w:rsidR="003E3604">
        <w:rPr>
          <w:b/>
          <w:sz w:val="22"/>
          <w:lang w:val="en-US"/>
        </w:rPr>
        <w:t xml:space="preserve"> explaining why it is or is not a representative sample</w:t>
      </w:r>
      <w:r w:rsidR="007C23E7">
        <w:rPr>
          <w:b/>
          <w:sz w:val="22"/>
          <w:lang w:val="en-US"/>
        </w:rPr>
        <w:t xml:space="preserve"> of a process or a population</w:t>
      </w:r>
      <w:r w:rsidR="00672EB2">
        <w:rPr>
          <w:b/>
          <w:sz w:val="22"/>
          <w:lang w:val="en-US"/>
        </w:rPr>
        <w:t>.</w:t>
      </w:r>
    </w:p>
    <w:p w:rsidR="003A05A8" w:rsidRDefault="003A0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8"/>
          <w:lang w:val="en-US"/>
        </w:rPr>
      </w:pPr>
    </w:p>
    <w:p w:rsidR="003A05A8" w:rsidRDefault="003A05A8" w:rsidP="00F202B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b/>
          <w:sz w:val="22"/>
          <w:lang w:val="en-US"/>
        </w:rPr>
        <w:t>4.</w:t>
      </w:r>
      <w:r>
        <w:rPr>
          <w:b/>
          <w:sz w:val="22"/>
          <w:lang w:val="en-US"/>
        </w:rPr>
        <w:tab/>
        <w:t xml:space="preserve">Collect and report the values for at least 50 observations </w:t>
      </w:r>
      <w:r w:rsidR="008945C6">
        <w:rPr>
          <w:b/>
          <w:sz w:val="22"/>
          <w:lang w:val="en-US"/>
        </w:rPr>
        <w:t>for</w:t>
      </w:r>
      <w:r>
        <w:rPr>
          <w:b/>
          <w:sz w:val="22"/>
          <w:lang w:val="en-US"/>
        </w:rPr>
        <w:t xml:space="preserve"> each of the five variables.  You may not use any of the data sets from the text or the CD.</w:t>
      </w:r>
      <w:r w:rsidR="00AA39EF">
        <w:rPr>
          <w:b/>
          <w:sz w:val="22"/>
          <w:lang w:val="en-US"/>
        </w:rPr>
        <w:t xml:space="preserve">  </w:t>
      </w:r>
      <w:r>
        <w:rPr>
          <w:sz w:val="22"/>
          <w:lang w:val="en-US"/>
        </w:rPr>
        <w:t>If you collect data from a process over time, try to collect the data as close together as possible to remove the possibility of the parameters for the process changing over time.</w:t>
      </w:r>
    </w:p>
    <w:p w:rsidR="00AA39EF"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lang w:val="en-US"/>
        </w:rPr>
      </w:pPr>
      <w:r>
        <w:rPr>
          <w:b/>
          <w:sz w:val="22"/>
          <w:lang w:val="en-US"/>
        </w:rPr>
        <w:t xml:space="preserve">MAKE SURE THAT THE DATA ON </w:t>
      </w:r>
      <w:r w:rsidR="007C23E7">
        <w:rPr>
          <w:b/>
          <w:sz w:val="22"/>
          <w:lang w:val="en-US"/>
        </w:rPr>
        <w:t xml:space="preserve">ALL </w:t>
      </w:r>
      <w:r>
        <w:rPr>
          <w:b/>
          <w:sz w:val="22"/>
          <w:lang w:val="en-US"/>
        </w:rPr>
        <w:t xml:space="preserve">FIVE VARIABLES MEET THE ABOVE CRITERIA!  </w:t>
      </w:r>
    </w:p>
    <w:p w:rsidR="003A05A8" w:rsidRPr="00F95202" w:rsidRDefault="00AA39E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22"/>
          <w:lang w:val="en-US"/>
        </w:rPr>
      </w:pPr>
      <w:r w:rsidRPr="00F95202">
        <w:rPr>
          <w:b/>
          <w:i/>
          <w:sz w:val="22"/>
          <w:lang w:val="en-US"/>
        </w:rPr>
        <w:t>Have at least 5 observations for each category of a categorical variable.</w:t>
      </w: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8"/>
          <w:lang w:val="en-US"/>
        </w:rPr>
      </w:pPr>
    </w:p>
    <w:p w:rsidR="003A05A8" w:rsidRDefault="0033443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24"/>
          <w:lang w:val="en-US"/>
        </w:rPr>
      </w:pPr>
      <w:r>
        <w:rPr>
          <w:sz w:val="22"/>
          <w:lang w:val="en-US"/>
        </w:rPr>
        <w:t>Below is a sample for spreadsheet column headings and three</w:t>
      </w:r>
      <w:r w:rsidR="003A05A8">
        <w:rPr>
          <w:sz w:val="22"/>
          <w:lang w:val="en-US"/>
        </w:rPr>
        <w:t xml:space="preserve"> observations.</w:t>
      </w:r>
    </w:p>
    <w:tbl>
      <w:tblPr>
        <w:tblW w:w="0" w:type="auto"/>
        <w:tblInd w:w="-41" w:type="dxa"/>
        <w:tblLayout w:type="fixed"/>
        <w:tblLook w:val="0000" w:firstRow="0" w:lastRow="0" w:firstColumn="0" w:lastColumn="0" w:noHBand="0" w:noVBand="0"/>
      </w:tblPr>
      <w:tblGrid>
        <w:gridCol w:w="1224"/>
        <w:gridCol w:w="1786"/>
        <w:gridCol w:w="1704"/>
        <w:gridCol w:w="2762"/>
        <w:gridCol w:w="2743"/>
      </w:tblGrid>
      <w:tr w:rsidR="003A05A8">
        <w:tblPrEx>
          <w:tblCellMar>
            <w:top w:w="0" w:type="dxa"/>
            <w:bottom w:w="0" w:type="dxa"/>
          </w:tblCellMar>
        </w:tblPrEx>
        <w:trPr>
          <w:cantSplit/>
        </w:trPr>
        <w:tc>
          <w:tcPr>
            <w:tcW w:w="1224" w:type="dxa"/>
            <w:tcBorders>
              <w:top w:val="single" w:sz="6" w:space="0" w:color="auto"/>
              <w:left w:val="single" w:sz="6" w:space="0" w:color="auto"/>
              <w:bottom w:val="single" w:sz="6" w:space="0" w:color="auto"/>
              <w:right w:val="single" w:sz="6" w:space="0" w:color="auto"/>
            </w:tcBorders>
          </w:tcPr>
          <w:p w:rsidR="003A05A8" w:rsidRDefault="003A05A8">
            <w:pPr>
              <w:tabs>
                <w:tab w:val="left" w:pos="990"/>
              </w:tabs>
              <w:spacing w:line="240" w:lineRule="atLeast"/>
              <w:ind w:left="450" w:hanging="450"/>
              <w:jc w:val="center"/>
              <w:rPr>
                <w:lang w:val="en-US"/>
              </w:rPr>
            </w:pPr>
            <w:r>
              <w:rPr>
                <w:lang w:val="en-US"/>
              </w:rPr>
              <w:t>C1.</w:t>
            </w:r>
          </w:p>
          <w:p w:rsidR="003A05A8" w:rsidRDefault="003A05A8">
            <w:pPr>
              <w:tabs>
                <w:tab w:val="left" w:pos="990"/>
              </w:tabs>
              <w:spacing w:line="240" w:lineRule="atLeast"/>
              <w:ind w:left="450" w:hanging="450"/>
              <w:jc w:val="center"/>
              <w:rPr>
                <w:lang w:val="en-US"/>
              </w:rPr>
            </w:pPr>
            <w:r>
              <w:rPr>
                <w:lang w:val="en-US"/>
              </w:rPr>
              <w:t>Gender</w:t>
            </w:r>
          </w:p>
        </w:tc>
        <w:tc>
          <w:tcPr>
            <w:tcW w:w="1786" w:type="dxa"/>
            <w:tcBorders>
              <w:top w:val="single" w:sz="6" w:space="0" w:color="auto"/>
              <w:left w:val="single" w:sz="6" w:space="0" w:color="auto"/>
              <w:bottom w:val="single" w:sz="6" w:space="0" w:color="auto"/>
              <w:right w:val="single" w:sz="6" w:space="0" w:color="auto"/>
            </w:tcBorders>
          </w:tcPr>
          <w:p w:rsidR="003A05A8" w:rsidRDefault="003A05A8">
            <w:pPr>
              <w:tabs>
                <w:tab w:val="left" w:pos="990"/>
              </w:tabs>
              <w:spacing w:line="240" w:lineRule="atLeast"/>
              <w:ind w:left="450" w:hanging="450"/>
              <w:jc w:val="center"/>
              <w:rPr>
                <w:lang w:val="en-US"/>
              </w:rPr>
            </w:pPr>
            <w:r>
              <w:rPr>
                <w:lang w:val="en-US"/>
              </w:rPr>
              <w:t xml:space="preserve">C2.  </w:t>
            </w:r>
          </w:p>
          <w:p w:rsidR="003A05A8" w:rsidRDefault="003A05A8">
            <w:pPr>
              <w:tabs>
                <w:tab w:val="left" w:pos="990"/>
              </w:tabs>
              <w:spacing w:line="240" w:lineRule="atLeast"/>
              <w:ind w:left="450" w:hanging="450"/>
              <w:jc w:val="center"/>
              <w:rPr>
                <w:lang w:val="en-US"/>
              </w:rPr>
            </w:pPr>
            <w:r>
              <w:rPr>
                <w:lang w:val="en-US"/>
              </w:rPr>
              <w:t>Class standing</w:t>
            </w:r>
          </w:p>
        </w:tc>
        <w:tc>
          <w:tcPr>
            <w:tcW w:w="1704" w:type="dxa"/>
            <w:tcBorders>
              <w:top w:val="single" w:sz="6" w:space="0" w:color="auto"/>
              <w:left w:val="single" w:sz="6" w:space="0" w:color="auto"/>
              <w:bottom w:val="single" w:sz="6" w:space="0" w:color="auto"/>
              <w:right w:val="single" w:sz="6" w:space="0" w:color="auto"/>
            </w:tcBorders>
          </w:tcPr>
          <w:p w:rsidR="003A05A8" w:rsidRDefault="003A05A8">
            <w:pPr>
              <w:tabs>
                <w:tab w:val="left" w:pos="990"/>
              </w:tabs>
              <w:spacing w:line="240" w:lineRule="atLeast"/>
              <w:ind w:left="450" w:hanging="450"/>
              <w:jc w:val="center"/>
              <w:rPr>
                <w:lang w:val="en-US"/>
              </w:rPr>
            </w:pPr>
            <w:r>
              <w:rPr>
                <w:lang w:val="en-US"/>
              </w:rPr>
              <w:t xml:space="preserve">Q1.  </w:t>
            </w:r>
          </w:p>
          <w:p w:rsidR="003A05A8" w:rsidRDefault="003A05A8">
            <w:pPr>
              <w:tabs>
                <w:tab w:val="left" w:pos="990"/>
              </w:tabs>
              <w:spacing w:line="240" w:lineRule="atLeast"/>
              <w:ind w:left="450" w:hanging="450"/>
              <w:jc w:val="center"/>
              <w:rPr>
                <w:lang w:val="en-US"/>
              </w:rPr>
            </w:pPr>
            <w:r>
              <w:rPr>
                <w:lang w:val="en-US"/>
              </w:rPr>
              <w:t>Current GPA</w:t>
            </w:r>
          </w:p>
        </w:tc>
        <w:tc>
          <w:tcPr>
            <w:tcW w:w="2762" w:type="dxa"/>
            <w:tcBorders>
              <w:top w:val="single" w:sz="6" w:space="0" w:color="auto"/>
              <w:left w:val="single" w:sz="6" w:space="0" w:color="auto"/>
              <w:bottom w:val="single" w:sz="6" w:space="0" w:color="auto"/>
              <w:right w:val="single" w:sz="6" w:space="0" w:color="auto"/>
            </w:tcBorders>
          </w:tcPr>
          <w:p w:rsidR="003A05A8" w:rsidRDefault="003A05A8">
            <w:pPr>
              <w:tabs>
                <w:tab w:val="left" w:pos="990"/>
              </w:tabs>
              <w:spacing w:line="240" w:lineRule="atLeast"/>
              <w:ind w:left="450" w:hanging="450"/>
              <w:jc w:val="center"/>
              <w:rPr>
                <w:lang w:val="en-US"/>
              </w:rPr>
            </w:pPr>
            <w:r>
              <w:rPr>
                <w:lang w:val="en-US"/>
              </w:rPr>
              <w:t xml:space="preserve">Q2.  </w:t>
            </w:r>
          </w:p>
          <w:p w:rsidR="003A05A8" w:rsidRDefault="003A05A8">
            <w:pPr>
              <w:tabs>
                <w:tab w:val="left" w:pos="990"/>
              </w:tabs>
              <w:spacing w:line="240" w:lineRule="atLeast"/>
              <w:ind w:left="450" w:hanging="450"/>
              <w:jc w:val="center"/>
              <w:rPr>
                <w:lang w:val="en-US"/>
              </w:rPr>
            </w:pPr>
            <w:r>
              <w:rPr>
                <w:lang w:val="en-US"/>
              </w:rPr>
              <w:t>Credit Hours this Semester</w:t>
            </w:r>
          </w:p>
        </w:tc>
        <w:tc>
          <w:tcPr>
            <w:tcW w:w="2743" w:type="dxa"/>
            <w:tcBorders>
              <w:top w:val="single" w:sz="6" w:space="0" w:color="auto"/>
              <w:left w:val="single" w:sz="6" w:space="0" w:color="auto"/>
              <w:bottom w:val="single" w:sz="6" w:space="0" w:color="auto"/>
              <w:right w:val="single" w:sz="6" w:space="0" w:color="auto"/>
            </w:tcBorders>
          </w:tcPr>
          <w:p w:rsidR="003A05A8" w:rsidRDefault="003A05A8">
            <w:pPr>
              <w:tabs>
                <w:tab w:val="left" w:pos="990"/>
              </w:tabs>
              <w:spacing w:line="240" w:lineRule="atLeast"/>
              <w:ind w:left="450" w:hanging="450"/>
              <w:jc w:val="center"/>
              <w:rPr>
                <w:lang w:val="en-US"/>
              </w:rPr>
            </w:pPr>
            <w:r>
              <w:rPr>
                <w:lang w:val="en-US"/>
              </w:rPr>
              <w:t>R.  Amount spent on books &amp;  supplies for the semester</w:t>
            </w:r>
          </w:p>
        </w:tc>
      </w:tr>
      <w:tr w:rsidR="003A05A8">
        <w:tblPrEx>
          <w:tblCellMar>
            <w:top w:w="0" w:type="dxa"/>
            <w:bottom w:w="0" w:type="dxa"/>
          </w:tblCellMar>
        </w:tblPrEx>
        <w:trPr>
          <w:cantSplit/>
        </w:trPr>
        <w:tc>
          <w:tcPr>
            <w:tcW w:w="1224" w:type="dxa"/>
            <w:tcBorders>
              <w:top w:val="single" w:sz="6" w:space="0" w:color="auto"/>
              <w:left w:val="single" w:sz="6" w:space="0" w:color="auto"/>
              <w:bottom w:val="single" w:sz="6" w:space="0" w:color="auto"/>
              <w:right w:val="single" w:sz="6" w:space="0" w:color="auto"/>
            </w:tcBorders>
          </w:tcPr>
          <w:p w:rsidR="003A05A8" w:rsidRDefault="003A05A8">
            <w:pPr>
              <w:tabs>
                <w:tab w:val="left" w:pos="990"/>
              </w:tabs>
              <w:spacing w:line="240" w:lineRule="atLeast"/>
              <w:ind w:left="450" w:hanging="450"/>
              <w:jc w:val="center"/>
              <w:rPr>
                <w:rFonts w:ascii="Arial" w:hAnsi="Arial"/>
                <w:lang w:val="en-US"/>
              </w:rPr>
            </w:pPr>
            <w:r>
              <w:rPr>
                <w:rFonts w:ascii="Arial" w:hAnsi="Arial"/>
                <w:lang w:val="en-US"/>
              </w:rPr>
              <w:t>MALE</w:t>
            </w:r>
          </w:p>
        </w:tc>
        <w:tc>
          <w:tcPr>
            <w:tcW w:w="1786" w:type="dxa"/>
            <w:tcBorders>
              <w:top w:val="single" w:sz="6" w:space="0" w:color="auto"/>
              <w:left w:val="single" w:sz="6" w:space="0" w:color="auto"/>
              <w:bottom w:val="single" w:sz="6" w:space="0" w:color="auto"/>
              <w:right w:val="single" w:sz="6" w:space="0" w:color="auto"/>
            </w:tcBorders>
          </w:tcPr>
          <w:p w:rsidR="003A05A8" w:rsidRDefault="003A05A8">
            <w:pPr>
              <w:tabs>
                <w:tab w:val="left" w:pos="990"/>
              </w:tabs>
              <w:spacing w:line="240" w:lineRule="atLeast"/>
              <w:ind w:left="450" w:hanging="450"/>
              <w:jc w:val="center"/>
              <w:rPr>
                <w:rFonts w:ascii="Arial" w:hAnsi="Arial"/>
                <w:lang w:val="en-US"/>
              </w:rPr>
            </w:pPr>
            <w:r>
              <w:rPr>
                <w:rFonts w:ascii="Arial" w:hAnsi="Arial"/>
                <w:lang w:val="en-US"/>
              </w:rPr>
              <w:t>GRAD</w:t>
            </w:r>
          </w:p>
        </w:tc>
        <w:tc>
          <w:tcPr>
            <w:tcW w:w="1704" w:type="dxa"/>
            <w:tcBorders>
              <w:top w:val="single" w:sz="6" w:space="0" w:color="auto"/>
              <w:left w:val="single" w:sz="6" w:space="0" w:color="auto"/>
              <w:bottom w:val="single" w:sz="6" w:space="0" w:color="auto"/>
              <w:right w:val="single" w:sz="6" w:space="0" w:color="auto"/>
            </w:tcBorders>
          </w:tcPr>
          <w:p w:rsidR="003A05A8" w:rsidRDefault="003A05A8" w:rsidP="008945C6">
            <w:pPr>
              <w:tabs>
                <w:tab w:val="left" w:pos="990"/>
              </w:tabs>
              <w:spacing w:line="240" w:lineRule="atLeast"/>
              <w:ind w:left="450" w:hanging="450"/>
              <w:jc w:val="center"/>
              <w:rPr>
                <w:rFonts w:ascii="Arial" w:hAnsi="Arial"/>
                <w:lang w:val="en-US"/>
              </w:rPr>
            </w:pPr>
            <w:r>
              <w:rPr>
                <w:rFonts w:ascii="Arial" w:hAnsi="Arial"/>
                <w:lang w:val="en-US"/>
              </w:rPr>
              <w:t>3.</w:t>
            </w:r>
            <w:r w:rsidR="008945C6">
              <w:rPr>
                <w:rFonts w:ascii="Arial" w:hAnsi="Arial"/>
                <w:lang w:val="en-US"/>
              </w:rPr>
              <w:t>4</w:t>
            </w:r>
          </w:p>
        </w:tc>
        <w:tc>
          <w:tcPr>
            <w:tcW w:w="2762" w:type="dxa"/>
            <w:tcBorders>
              <w:top w:val="single" w:sz="6" w:space="0" w:color="auto"/>
              <w:left w:val="single" w:sz="6" w:space="0" w:color="auto"/>
              <w:bottom w:val="single" w:sz="6" w:space="0" w:color="auto"/>
              <w:right w:val="single" w:sz="6" w:space="0" w:color="auto"/>
            </w:tcBorders>
          </w:tcPr>
          <w:p w:rsidR="003A05A8" w:rsidRDefault="00334435">
            <w:pPr>
              <w:tabs>
                <w:tab w:val="left" w:pos="990"/>
              </w:tabs>
              <w:spacing w:line="240" w:lineRule="atLeast"/>
              <w:ind w:left="450" w:hanging="450"/>
              <w:jc w:val="center"/>
              <w:rPr>
                <w:rFonts w:ascii="Arial" w:hAnsi="Arial"/>
                <w:lang w:val="en-US"/>
              </w:rPr>
            </w:pPr>
            <w:r>
              <w:rPr>
                <w:rFonts w:ascii="Arial" w:hAnsi="Arial"/>
                <w:lang w:val="en-US"/>
              </w:rPr>
              <w:t>6</w:t>
            </w:r>
          </w:p>
        </w:tc>
        <w:tc>
          <w:tcPr>
            <w:tcW w:w="2743" w:type="dxa"/>
            <w:tcBorders>
              <w:top w:val="single" w:sz="6" w:space="0" w:color="auto"/>
              <w:left w:val="single" w:sz="6" w:space="0" w:color="auto"/>
              <w:bottom w:val="single" w:sz="6" w:space="0" w:color="auto"/>
              <w:right w:val="single" w:sz="6" w:space="0" w:color="auto"/>
            </w:tcBorders>
          </w:tcPr>
          <w:p w:rsidR="003A05A8" w:rsidRDefault="003A05A8" w:rsidP="007C23E7">
            <w:pPr>
              <w:tabs>
                <w:tab w:val="left" w:pos="990"/>
              </w:tabs>
              <w:spacing w:line="240" w:lineRule="atLeast"/>
              <w:ind w:left="450" w:hanging="450"/>
              <w:jc w:val="center"/>
              <w:rPr>
                <w:rFonts w:ascii="Arial" w:hAnsi="Arial"/>
                <w:lang w:val="en-US"/>
              </w:rPr>
            </w:pPr>
            <w:r>
              <w:rPr>
                <w:rFonts w:ascii="Arial" w:hAnsi="Arial"/>
                <w:lang w:val="en-US"/>
              </w:rPr>
              <w:t>$</w:t>
            </w:r>
            <w:r w:rsidR="007C23E7">
              <w:rPr>
                <w:rFonts w:ascii="Arial" w:hAnsi="Arial"/>
                <w:lang w:val="en-US"/>
              </w:rPr>
              <w:t>42</w:t>
            </w:r>
            <w:r w:rsidR="00334435">
              <w:rPr>
                <w:rFonts w:ascii="Arial" w:hAnsi="Arial"/>
                <w:lang w:val="en-US"/>
              </w:rPr>
              <w:t>5</w:t>
            </w:r>
          </w:p>
        </w:tc>
      </w:tr>
      <w:tr w:rsidR="008945C6">
        <w:tblPrEx>
          <w:tblCellMar>
            <w:top w:w="0" w:type="dxa"/>
            <w:bottom w:w="0" w:type="dxa"/>
          </w:tblCellMar>
        </w:tblPrEx>
        <w:trPr>
          <w:cantSplit/>
        </w:trPr>
        <w:tc>
          <w:tcPr>
            <w:tcW w:w="1224" w:type="dxa"/>
            <w:tcBorders>
              <w:top w:val="single" w:sz="6" w:space="0" w:color="auto"/>
              <w:left w:val="single" w:sz="6" w:space="0" w:color="auto"/>
              <w:bottom w:val="single" w:sz="6" w:space="0" w:color="auto"/>
              <w:right w:val="single" w:sz="6" w:space="0" w:color="auto"/>
            </w:tcBorders>
          </w:tcPr>
          <w:p w:rsidR="008945C6" w:rsidRDefault="008945C6" w:rsidP="00B81E01">
            <w:pPr>
              <w:tabs>
                <w:tab w:val="left" w:pos="990"/>
              </w:tabs>
              <w:spacing w:line="240" w:lineRule="atLeast"/>
              <w:ind w:left="450" w:hanging="450"/>
              <w:jc w:val="center"/>
              <w:rPr>
                <w:rFonts w:ascii="Arial" w:hAnsi="Arial"/>
                <w:lang w:val="en-US"/>
              </w:rPr>
            </w:pPr>
            <w:r>
              <w:rPr>
                <w:rFonts w:ascii="Arial" w:hAnsi="Arial"/>
                <w:lang w:val="en-US"/>
              </w:rPr>
              <w:t>FEMALE</w:t>
            </w:r>
          </w:p>
        </w:tc>
        <w:tc>
          <w:tcPr>
            <w:tcW w:w="1786" w:type="dxa"/>
            <w:tcBorders>
              <w:top w:val="single" w:sz="6" w:space="0" w:color="auto"/>
              <w:left w:val="single" w:sz="6" w:space="0" w:color="auto"/>
              <w:bottom w:val="single" w:sz="6" w:space="0" w:color="auto"/>
              <w:right w:val="single" w:sz="6" w:space="0" w:color="auto"/>
            </w:tcBorders>
          </w:tcPr>
          <w:p w:rsidR="008945C6" w:rsidRDefault="008945C6" w:rsidP="008945C6">
            <w:pPr>
              <w:tabs>
                <w:tab w:val="left" w:pos="990"/>
              </w:tabs>
              <w:spacing w:line="240" w:lineRule="atLeast"/>
              <w:ind w:left="450" w:hanging="450"/>
              <w:jc w:val="center"/>
              <w:rPr>
                <w:rFonts w:ascii="Arial" w:hAnsi="Arial"/>
                <w:lang w:val="en-US"/>
              </w:rPr>
            </w:pPr>
            <w:r>
              <w:rPr>
                <w:rFonts w:ascii="Arial" w:hAnsi="Arial"/>
                <w:lang w:val="en-US"/>
              </w:rPr>
              <w:t>FR/SO</w:t>
            </w:r>
          </w:p>
        </w:tc>
        <w:tc>
          <w:tcPr>
            <w:tcW w:w="1704" w:type="dxa"/>
            <w:tcBorders>
              <w:top w:val="single" w:sz="6" w:space="0" w:color="auto"/>
              <w:left w:val="single" w:sz="6" w:space="0" w:color="auto"/>
              <w:bottom w:val="single" w:sz="6" w:space="0" w:color="auto"/>
              <w:right w:val="single" w:sz="6" w:space="0" w:color="auto"/>
            </w:tcBorders>
          </w:tcPr>
          <w:p w:rsidR="008945C6" w:rsidRDefault="008945C6" w:rsidP="00B81E01">
            <w:pPr>
              <w:tabs>
                <w:tab w:val="left" w:pos="990"/>
              </w:tabs>
              <w:spacing w:line="240" w:lineRule="atLeast"/>
              <w:ind w:left="450" w:hanging="450"/>
              <w:jc w:val="center"/>
              <w:rPr>
                <w:rFonts w:ascii="Arial" w:hAnsi="Arial"/>
                <w:lang w:val="en-US"/>
              </w:rPr>
            </w:pPr>
            <w:r>
              <w:rPr>
                <w:rFonts w:ascii="Arial" w:hAnsi="Arial"/>
                <w:lang w:val="en-US"/>
              </w:rPr>
              <w:t>2.5</w:t>
            </w:r>
          </w:p>
        </w:tc>
        <w:tc>
          <w:tcPr>
            <w:tcW w:w="2762" w:type="dxa"/>
            <w:tcBorders>
              <w:top w:val="single" w:sz="6" w:space="0" w:color="auto"/>
              <w:left w:val="single" w:sz="6" w:space="0" w:color="auto"/>
              <w:bottom w:val="single" w:sz="6" w:space="0" w:color="auto"/>
              <w:right w:val="single" w:sz="6" w:space="0" w:color="auto"/>
            </w:tcBorders>
          </w:tcPr>
          <w:p w:rsidR="008945C6" w:rsidRDefault="008945C6" w:rsidP="00334435">
            <w:pPr>
              <w:tabs>
                <w:tab w:val="left" w:pos="990"/>
              </w:tabs>
              <w:spacing w:line="240" w:lineRule="atLeast"/>
              <w:ind w:left="450" w:hanging="450"/>
              <w:jc w:val="center"/>
              <w:rPr>
                <w:rFonts w:ascii="Arial" w:hAnsi="Arial"/>
                <w:lang w:val="en-US"/>
              </w:rPr>
            </w:pPr>
            <w:r>
              <w:rPr>
                <w:rFonts w:ascii="Arial" w:hAnsi="Arial"/>
                <w:lang w:val="en-US"/>
              </w:rPr>
              <w:t>1</w:t>
            </w:r>
            <w:r w:rsidR="00334435">
              <w:rPr>
                <w:rFonts w:ascii="Arial" w:hAnsi="Arial"/>
                <w:lang w:val="en-US"/>
              </w:rPr>
              <w:t>2</w:t>
            </w:r>
          </w:p>
        </w:tc>
        <w:tc>
          <w:tcPr>
            <w:tcW w:w="2743" w:type="dxa"/>
            <w:tcBorders>
              <w:top w:val="single" w:sz="6" w:space="0" w:color="auto"/>
              <w:left w:val="single" w:sz="6" w:space="0" w:color="auto"/>
              <w:bottom w:val="single" w:sz="6" w:space="0" w:color="auto"/>
              <w:right w:val="single" w:sz="6" w:space="0" w:color="auto"/>
            </w:tcBorders>
          </w:tcPr>
          <w:p w:rsidR="008945C6" w:rsidRDefault="008945C6" w:rsidP="007C23E7">
            <w:pPr>
              <w:tabs>
                <w:tab w:val="left" w:pos="990"/>
              </w:tabs>
              <w:spacing w:line="240" w:lineRule="atLeast"/>
              <w:ind w:left="450" w:hanging="450"/>
              <w:jc w:val="center"/>
              <w:rPr>
                <w:rFonts w:ascii="Arial" w:hAnsi="Arial"/>
                <w:lang w:val="en-US"/>
              </w:rPr>
            </w:pPr>
            <w:r>
              <w:rPr>
                <w:rFonts w:ascii="Arial" w:hAnsi="Arial"/>
                <w:lang w:val="en-US"/>
              </w:rPr>
              <w:t>$</w:t>
            </w:r>
            <w:r w:rsidR="007C23E7">
              <w:rPr>
                <w:rFonts w:ascii="Arial" w:hAnsi="Arial"/>
                <w:lang w:val="en-US"/>
              </w:rPr>
              <w:t>5</w:t>
            </w:r>
            <w:r w:rsidR="00334435">
              <w:rPr>
                <w:rFonts w:ascii="Arial" w:hAnsi="Arial"/>
                <w:lang w:val="en-US"/>
              </w:rPr>
              <w:t>63</w:t>
            </w:r>
          </w:p>
        </w:tc>
      </w:tr>
      <w:tr w:rsidR="008945C6">
        <w:tblPrEx>
          <w:tblCellMar>
            <w:top w:w="0" w:type="dxa"/>
            <w:bottom w:w="0" w:type="dxa"/>
          </w:tblCellMar>
        </w:tblPrEx>
        <w:trPr>
          <w:cantSplit/>
        </w:trPr>
        <w:tc>
          <w:tcPr>
            <w:tcW w:w="1224" w:type="dxa"/>
            <w:tcBorders>
              <w:top w:val="single" w:sz="6" w:space="0" w:color="auto"/>
              <w:left w:val="single" w:sz="6" w:space="0" w:color="auto"/>
              <w:bottom w:val="single" w:sz="6" w:space="0" w:color="auto"/>
              <w:right w:val="single" w:sz="6" w:space="0" w:color="auto"/>
            </w:tcBorders>
          </w:tcPr>
          <w:p w:rsidR="008945C6" w:rsidRDefault="008945C6">
            <w:pPr>
              <w:tabs>
                <w:tab w:val="left" w:pos="990"/>
              </w:tabs>
              <w:spacing w:line="240" w:lineRule="atLeast"/>
              <w:ind w:left="450" w:hanging="450"/>
              <w:jc w:val="center"/>
              <w:rPr>
                <w:rFonts w:ascii="Arial" w:hAnsi="Arial"/>
                <w:lang w:val="en-US"/>
              </w:rPr>
            </w:pPr>
            <w:r>
              <w:rPr>
                <w:rFonts w:ascii="Arial" w:hAnsi="Arial"/>
                <w:lang w:val="en-US"/>
              </w:rPr>
              <w:t>FEMALE</w:t>
            </w:r>
          </w:p>
        </w:tc>
        <w:tc>
          <w:tcPr>
            <w:tcW w:w="1786" w:type="dxa"/>
            <w:tcBorders>
              <w:top w:val="single" w:sz="6" w:space="0" w:color="auto"/>
              <w:left w:val="single" w:sz="6" w:space="0" w:color="auto"/>
              <w:bottom w:val="single" w:sz="6" w:space="0" w:color="auto"/>
              <w:right w:val="single" w:sz="6" w:space="0" w:color="auto"/>
            </w:tcBorders>
          </w:tcPr>
          <w:p w:rsidR="008945C6" w:rsidRDefault="008945C6">
            <w:pPr>
              <w:tabs>
                <w:tab w:val="left" w:pos="990"/>
              </w:tabs>
              <w:spacing w:line="240" w:lineRule="atLeast"/>
              <w:ind w:left="450" w:hanging="450"/>
              <w:jc w:val="center"/>
              <w:rPr>
                <w:rFonts w:ascii="Arial" w:hAnsi="Arial"/>
                <w:lang w:val="en-US"/>
              </w:rPr>
            </w:pPr>
            <w:r>
              <w:rPr>
                <w:rFonts w:ascii="Arial" w:hAnsi="Arial"/>
                <w:lang w:val="en-US"/>
              </w:rPr>
              <w:t>JR/SR</w:t>
            </w:r>
          </w:p>
        </w:tc>
        <w:tc>
          <w:tcPr>
            <w:tcW w:w="1704" w:type="dxa"/>
            <w:tcBorders>
              <w:top w:val="single" w:sz="6" w:space="0" w:color="auto"/>
              <w:left w:val="single" w:sz="6" w:space="0" w:color="auto"/>
              <w:bottom w:val="single" w:sz="6" w:space="0" w:color="auto"/>
              <w:right w:val="single" w:sz="6" w:space="0" w:color="auto"/>
            </w:tcBorders>
          </w:tcPr>
          <w:p w:rsidR="008945C6" w:rsidRDefault="008945C6" w:rsidP="008945C6">
            <w:pPr>
              <w:tabs>
                <w:tab w:val="left" w:pos="990"/>
              </w:tabs>
              <w:spacing w:line="240" w:lineRule="atLeast"/>
              <w:ind w:left="450" w:hanging="450"/>
              <w:jc w:val="center"/>
              <w:rPr>
                <w:rFonts w:ascii="Arial" w:hAnsi="Arial"/>
                <w:lang w:val="en-US"/>
              </w:rPr>
            </w:pPr>
            <w:r>
              <w:rPr>
                <w:rFonts w:ascii="Arial" w:hAnsi="Arial"/>
                <w:lang w:val="en-US"/>
              </w:rPr>
              <w:t>2.1</w:t>
            </w:r>
          </w:p>
        </w:tc>
        <w:tc>
          <w:tcPr>
            <w:tcW w:w="2762" w:type="dxa"/>
            <w:tcBorders>
              <w:top w:val="single" w:sz="6" w:space="0" w:color="auto"/>
              <w:left w:val="single" w:sz="6" w:space="0" w:color="auto"/>
              <w:bottom w:val="single" w:sz="6" w:space="0" w:color="auto"/>
              <w:right w:val="single" w:sz="6" w:space="0" w:color="auto"/>
            </w:tcBorders>
          </w:tcPr>
          <w:p w:rsidR="008945C6" w:rsidRDefault="008945C6">
            <w:pPr>
              <w:tabs>
                <w:tab w:val="left" w:pos="990"/>
              </w:tabs>
              <w:spacing w:line="240" w:lineRule="atLeast"/>
              <w:ind w:left="450" w:hanging="450"/>
              <w:jc w:val="center"/>
              <w:rPr>
                <w:rFonts w:ascii="Arial" w:hAnsi="Arial"/>
                <w:lang w:val="en-US"/>
              </w:rPr>
            </w:pPr>
            <w:r>
              <w:rPr>
                <w:rFonts w:ascii="Arial" w:hAnsi="Arial"/>
                <w:lang w:val="en-US"/>
              </w:rPr>
              <w:t>15</w:t>
            </w:r>
          </w:p>
        </w:tc>
        <w:tc>
          <w:tcPr>
            <w:tcW w:w="2743" w:type="dxa"/>
            <w:tcBorders>
              <w:top w:val="single" w:sz="6" w:space="0" w:color="auto"/>
              <w:left w:val="single" w:sz="6" w:space="0" w:color="auto"/>
              <w:bottom w:val="single" w:sz="6" w:space="0" w:color="auto"/>
              <w:right w:val="single" w:sz="6" w:space="0" w:color="auto"/>
            </w:tcBorders>
          </w:tcPr>
          <w:p w:rsidR="008945C6" w:rsidRDefault="00334435" w:rsidP="007C23E7">
            <w:pPr>
              <w:tabs>
                <w:tab w:val="left" w:pos="990"/>
              </w:tabs>
              <w:spacing w:line="240" w:lineRule="atLeast"/>
              <w:ind w:left="450" w:hanging="450"/>
              <w:jc w:val="center"/>
              <w:rPr>
                <w:rFonts w:ascii="Arial" w:hAnsi="Arial"/>
                <w:lang w:val="en-US"/>
              </w:rPr>
            </w:pPr>
            <w:r>
              <w:rPr>
                <w:rFonts w:ascii="Arial" w:hAnsi="Arial"/>
                <w:lang w:val="en-US"/>
              </w:rPr>
              <w:t>$</w:t>
            </w:r>
            <w:r w:rsidR="007C23E7">
              <w:rPr>
                <w:rFonts w:ascii="Arial" w:hAnsi="Arial"/>
                <w:lang w:val="en-US"/>
              </w:rPr>
              <w:t>6</w:t>
            </w:r>
            <w:r>
              <w:rPr>
                <w:rFonts w:ascii="Arial" w:hAnsi="Arial"/>
                <w:lang w:val="en-US"/>
              </w:rPr>
              <w:t>3</w:t>
            </w:r>
            <w:r w:rsidR="007C23E7">
              <w:rPr>
                <w:rFonts w:ascii="Arial" w:hAnsi="Arial"/>
                <w:lang w:val="en-US"/>
              </w:rPr>
              <w:t>7</w:t>
            </w:r>
          </w:p>
        </w:tc>
      </w:tr>
    </w:tbl>
    <w:p w:rsidR="003A05A8" w:rsidRDefault="003A05A8">
      <w:pPr>
        <w:tabs>
          <w:tab w:val="left" w:pos="990"/>
        </w:tabs>
        <w:spacing w:line="240" w:lineRule="atLeast"/>
        <w:jc w:val="center"/>
        <w:rPr>
          <w:b/>
          <w:sz w:val="22"/>
          <w:lang w:val="en-US"/>
        </w:rPr>
      </w:pPr>
      <w:r>
        <w:rPr>
          <w:b/>
          <w:sz w:val="22"/>
          <w:lang w:val="en-US"/>
        </w:rPr>
        <w:t xml:space="preserve">Save the data in a secure place!  Do not save all your data &amp; analysis on only one </w:t>
      </w:r>
      <w:r w:rsidR="003F5C10">
        <w:rPr>
          <w:b/>
          <w:sz w:val="22"/>
          <w:lang w:val="en-US"/>
        </w:rPr>
        <w:t>storage device</w:t>
      </w:r>
      <w:r>
        <w:rPr>
          <w:b/>
          <w:sz w:val="22"/>
          <w:lang w:val="en-US"/>
        </w:rPr>
        <w:t>.</w:t>
      </w:r>
    </w:p>
    <w:p w:rsidR="003A05A8" w:rsidRPr="00D3755D" w:rsidRDefault="003A05A8">
      <w:pPr>
        <w:tabs>
          <w:tab w:val="left" w:pos="990"/>
        </w:tabs>
        <w:spacing w:line="240" w:lineRule="atLeast"/>
        <w:ind w:left="450" w:hanging="450"/>
        <w:rPr>
          <w:b/>
          <w:sz w:val="12"/>
          <w:szCs w:val="12"/>
          <w:lang w:val="en-US"/>
        </w:rPr>
      </w:pP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2"/>
          <w:lang w:val="en-US"/>
        </w:rPr>
      </w:pPr>
      <w:r>
        <w:rPr>
          <w:b/>
          <w:sz w:val="22"/>
          <w:lang w:val="en-US"/>
        </w:rPr>
        <w:t>5.</w:t>
      </w:r>
      <w:r>
        <w:rPr>
          <w:b/>
          <w:sz w:val="22"/>
          <w:lang w:val="en-US"/>
        </w:rPr>
        <w:tab/>
      </w:r>
      <w:r w:rsidR="00EE31F9">
        <w:rPr>
          <w:b/>
          <w:sz w:val="22"/>
          <w:lang w:val="en-US"/>
        </w:rPr>
        <w:t>State</w:t>
      </w:r>
      <w:r>
        <w:rPr>
          <w:b/>
          <w:sz w:val="22"/>
          <w:lang w:val="en-US"/>
        </w:rPr>
        <w:t xml:space="preserve"> what you believe will be the </w:t>
      </w:r>
      <w:r w:rsidR="00A11D42">
        <w:rPr>
          <w:b/>
          <w:sz w:val="22"/>
          <w:lang w:val="en-US"/>
        </w:rPr>
        <w:t xml:space="preserve">specific anticipated </w:t>
      </w:r>
      <w:r>
        <w:rPr>
          <w:b/>
          <w:sz w:val="22"/>
          <w:lang w:val="en-US"/>
        </w:rPr>
        <w:t xml:space="preserve">relationships between </w:t>
      </w:r>
      <w:r w:rsidR="00EE31F9">
        <w:rPr>
          <w:b/>
          <w:sz w:val="22"/>
          <w:lang w:val="en-US"/>
        </w:rPr>
        <w:t xml:space="preserve">each of </w:t>
      </w:r>
      <w:r>
        <w:rPr>
          <w:b/>
          <w:sz w:val="22"/>
          <w:lang w:val="en-US"/>
        </w:rPr>
        <w:t>the</w:t>
      </w:r>
      <w:r w:rsidR="00EE31F9">
        <w:rPr>
          <w:b/>
          <w:sz w:val="22"/>
          <w:lang w:val="en-US"/>
        </w:rPr>
        <w:t xml:space="preserve">se pairs of </w:t>
      </w:r>
      <w:r>
        <w:rPr>
          <w:b/>
          <w:sz w:val="22"/>
          <w:lang w:val="en-US"/>
        </w:rPr>
        <w:t>variables.</w:t>
      </w: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2"/>
          <w:lang w:val="en-US"/>
        </w:rPr>
      </w:pPr>
      <w:r>
        <w:rPr>
          <w:b/>
          <w:sz w:val="22"/>
          <w:lang w:val="en-US"/>
        </w:rPr>
        <w:tab/>
        <w:t xml:space="preserve">a. C1 vs. R,       b. C2 vs. R,       c. Q1 vs. R,       d. Q2 vs. R,      </w:t>
      </w:r>
      <w:r w:rsidR="00F95202">
        <w:rPr>
          <w:b/>
          <w:sz w:val="22"/>
          <w:lang w:val="en-US"/>
        </w:rPr>
        <w:t>e. Q1 vs. Q2</w:t>
      </w:r>
      <w:proofErr w:type="gramStart"/>
      <w:r>
        <w:rPr>
          <w:b/>
          <w:sz w:val="22"/>
          <w:lang w:val="en-US"/>
        </w:rPr>
        <w:t>,</w:t>
      </w:r>
      <w:r w:rsidR="00F95202">
        <w:rPr>
          <w:b/>
          <w:sz w:val="22"/>
          <w:lang w:val="en-US"/>
        </w:rPr>
        <w:t xml:space="preserve"> </w:t>
      </w:r>
      <w:r>
        <w:rPr>
          <w:b/>
          <w:sz w:val="22"/>
          <w:lang w:val="en-US"/>
        </w:rPr>
        <w:t xml:space="preserve"> and</w:t>
      </w:r>
      <w:proofErr w:type="gramEnd"/>
      <w:r>
        <w:rPr>
          <w:b/>
          <w:sz w:val="22"/>
          <w:lang w:val="en-US"/>
        </w:rPr>
        <w:t xml:space="preserve">       f.  C1 vs. C2</w:t>
      </w:r>
    </w:p>
    <w:p w:rsidR="003A05A8" w:rsidRDefault="00F9520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sz w:val="22"/>
          <w:lang w:val="en-US"/>
        </w:rPr>
        <w:t xml:space="preserve">For example: </w:t>
      </w:r>
      <w:r>
        <w:rPr>
          <w:sz w:val="22"/>
          <w:lang w:val="en-US"/>
        </w:rPr>
        <w:tab/>
        <w:t>a</w:t>
      </w:r>
      <w:proofErr w:type="gramStart"/>
      <w:r>
        <w:rPr>
          <w:sz w:val="22"/>
          <w:lang w:val="en-US"/>
        </w:rPr>
        <w:t>.  We</w:t>
      </w:r>
      <w:proofErr w:type="gramEnd"/>
      <w:r w:rsidR="003A05A8">
        <w:rPr>
          <w:sz w:val="22"/>
          <w:lang w:val="en-US"/>
        </w:rPr>
        <w:t xml:space="preserve"> think </w:t>
      </w:r>
      <w:r w:rsidR="00A11D42">
        <w:rPr>
          <w:sz w:val="22"/>
          <w:lang w:val="en-US"/>
        </w:rPr>
        <w:t>that R, expenses</w:t>
      </w:r>
      <w:r w:rsidR="003A05A8">
        <w:rPr>
          <w:sz w:val="22"/>
          <w:lang w:val="en-US"/>
        </w:rPr>
        <w:t xml:space="preserve">, </w:t>
      </w:r>
      <w:r w:rsidR="00A11D42">
        <w:rPr>
          <w:sz w:val="22"/>
          <w:lang w:val="en-US"/>
        </w:rPr>
        <w:t>will not be related in any way with C1, gender</w:t>
      </w:r>
      <w:r w:rsidR="003A05A8">
        <w:rPr>
          <w:sz w:val="22"/>
          <w:lang w:val="en-US"/>
        </w:rPr>
        <w:t>.</w:t>
      </w: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lang w:val="en-US"/>
        </w:rPr>
      </w:pPr>
      <w:r>
        <w:rPr>
          <w:sz w:val="22"/>
          <w:lang w:val="en-US"/>
        </w:rPr>
        <w:tab/>
      </w:r>
      <w:r>
        <w:rPr>
          <w:sz w:val="22"/>
          <w:lang w:val="en-US"/>
        </w:rPr>
        <w:tab/>
      </w:r>
      <w:r>
        <w:rPr>
          <w:sz w:val="22"/>
          <w:lang w:val="en-US"/>
        </w:rPr>
        <w:tab/>
      </w:r>
      <w:proofErr w:type="gramStart"/>
      <w:r w:rsidR="00F95202">
        <w:rPr>
          <w:sz w:val="22"/>
          <w:lang w:val="en-US"/>
        </w:rPr>
        <w:t>d.  We</w:t>
      </w:r>
      <w:proofErr w:type="gramEnd"/>
      <w:r>
        <w:rPr>
          <w:sz w:val="22"/>
          <w:lang w:val="en-US"/>
        </w:rPr>
        <w:t xml:space="preserve"> think that </w:t>
      </w:r>
      <w:r w:rsidR="00672EB2">
        <w:rPr>
          <w:sz w:val="22"/>
          <w:lang w:val="en-US"/>
        </w:rPr>
        <w:t xml:space="preserve">R, expenses, </w:t>
      </w:r>
      <w:r>
        <w:rPr>
          <w:sz w:val="22"/>
          <w:lang w:val="en-US"/>
        </w:rPr>
        <w:t xml:space="preserve">will increase as </w:t>
      </w:r>
      <w:r w:rsidR="00672EB2">
        <w:rPr>
          <w:sz w:val="22"/>
          <w:lang w:val="en-US"/>
        </w:rPr>
        <w:t xml:space="preserve">Q2, </w:t>
      </w:r>
      <w:r>
        <w:rPr>
          <w:sz w:val="22"/>
          <w:lang w:val="en-US"/>
        </w:rPr>
        <w:t>the number of credit hours</w:t>
      </w:r>
      <w:r w:rsidR="00672EB2">
        <w:rPr>
          <w:sz w:val="22"/>
          <w:lang w:val="en-US"/>
        </w:rPr>
        <w:t>,</w:t>
      </w:r>
      <w:r>
        <w:rPr>
          <w:sz w:val="22"/>
          <w:lang w:val="en-US"/>
        </w:rPr>
        <w:t xml:space="preserve"> increases,.</w:t>
      </w: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4"/>
          <w:lang w:val="en-US"/>
        </w:rPr>
      </w:pPr>
      <w:r>
        <w:rPr>
          <w:b/>
          <w:sz w:val="24"/>
          <w:lang w:val="en-US"/>
        </w:rPr>
        <w:t xml:space="preserve">(Continues on the </w:t>
      </w:r>
      <w:r w:rsidR="007C23E7">
        <w:rPr>
          <w:b/>
          <w:sz w:val="24"/>
          <w:lang w:val="en-US"/>
        </w:rPr>
        <w:t>next</w:t>
      </w:r>
      <w:r>
        <w:rPr>
          <w:b/>
          <w:sz w:val="24"/>
          <w:lang w:val="en-US"/>
        </w:rPr>
        <w:t xml:space="preserve"> sheet)</w:t>
      </w:r>
    </w:p>
    <w:p w:rsidR="003A05A8" w:rsidRPr="003D4D03" w:rsidRDefault="003A05A8">
      <w:pPr>
        <w:tabs>
          <w:tab w:val="left" w:pos="990"/>
        </w:tabs>
        <w:spacing w:line="240" w:lineRule="atLeast"/>
        <w:ind w:left="450" w:hanging="450"/>
        <w:jc w:val="center"/>
        <w:rPr>
          <w:b/>
          <w:sz w:val="28"/>
          <w:szCs w:val="28"/>
          <w:lang w:val="en-US"/>
        </w:rPr>
      </w:pPr>
      <w:r>
        <w:rPr>
          <w:b/>
          <w:sz w:val="22"/>
          <w:lang w:val="en-US"/>
        </w:rPr>
        <w:br w:type="page"/>
      </w:r>
      <w:r w:rsidR="008B635A">
        <w:rPr>
          <w:b/>
          <w:sz w:val="28"/>
          <w:szCs w:val="28"/>
          <w:lang w:val="en-US"/>
        </w:rPr>
        <w:lastRenderedPageBreak/>
        <w:t xml:space="preserve">SCMA </w:t>
      </w:r>
      <w:bookmarkStart w:id="0" w:name="_GoBack"/>
      <w:bookmarkEnd w:id="0"/>
      <w:r w:rsidRPr="003D4D03">
        <w:rPr>
          <w:b/>
          <w:sz w:val="28"/>
          <w:szCs w:val="28"/>
          <w:lang w:val="en-US"/>
        </w:rPr>
        <w:t xml:space="preserve">524 Term Project, </w:t>
      </w:r>
      <w:r w:rsidR="00CB690E" w:rsidRPr="003D4D03">
        <w:rPr>
          <w:b/>
          <w:sz w:val="28"/>
          <w:szCs w:val="28"/>
          <w:lang w:val="en-US"/>
        </w:rPr>
        <w:t>report guide &amp; a</w:t>
      </w:r>
      <w:r w:rsidRPr="003D4D03">
        <w:rPr>
          <w:b/>
          <w:sz w:val="28"/>
          <w:szCs w:val="28"/>
          <w:lang w:val="en-US"/>
        </w:rPr>
        <w:t>nalysis section</w:t>
      </w:r>
    </w:p>
    <w:p w:rsidR="003D4D03" w:rsidRPr="00953A96" w:rsidRDefault="003D4D03" w:rsidP="003D4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3A05A8" w:rsidRDefault="00427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FF"/>
          <w:sz w:val="28"/>
          <w:lang w:val="en-US"/>
        </w:rPr>
      </w:pPr>
      <w:r w:rsidRPr="00CA76F3">
        <w:rPr>
          <w:rFonts w:ascii="Arial" w:hAnsi="Arial"/>
          <w:b/>
          <w:color w:val="000000"/>
          <w:sz w:val="24"/>
          <w:szCs w:val="24"/>
          <w:lang w:val="en-US"/>
        </w:rPr>
        <w:t>E-mail</w:t>
      </w:r>
      <w:r w:rsidR="00E90263">
        <w:rPr>
          <w:rFonts w:ascii="Arial" w:hAnsi="Arial"/>
          <w:b/>
          <w:color w:val="000000"/>
          <w:sz w:val="24"/>
          <w:szCs w:val="24"/>
          <w:lang w:val="en-US"/>
        </w:rPr>
        <w:t xml:space="preserve"> one</w:t>
      </w:r>
      <w:r w:rsidRPr="00CA76F3">
        <w:rPr>
          <w:rFonts w:ascii="Arial" w:hAnsi="Arial"/>
          <w:b/>
          <w:color w:val="000000"/>
          <w:sz w:val="24"/>
          <w:szCs w:val="24"/>
          <w:lang w:val="en-US"/>
        </w:rPr>
        <w:t xml:space="preserve"> Excel</w:t>
      </w:r>
      <w:r w:rsidR="00F86ECC" w:rsidRPr="00CA76F3">
        <w:rPr>
          <w:rFonts w:ascii="Arial" w:hAnsi="Arial"/>
          <w:b/>
          <w:color w:val="000000"/>
          <w:sz w:val="24"/>
          <w:szCs w:val="24"/>
          <w:lang w:val="en-US"/>
        </w:rPr>
        <w:t xml:space="preserve"> file </w:t>
      </w:r>
      <w:r w:rsidRPr="00CA76F3">
        <w:rPr>
          <w:rFonts w:ascii="Arial" w:hAnsi="Arial"/>
          <w:b/>
          <w:color w:val="000000"/>
          <w:sz w:val="24"/>
          <w:szCs w:val="24"/>
          <w:lang w:val="en-US"/>
        </w:rPr>
        <w:t>to</w:t>
      </w:r>
      <w:r w:rsidRPr="00F86ECC">
        <w:rPr>
          <w:rFonts w:ascii="Arial" w:hAnsi="Arial"/>
          <w:b/>
          <w:color w:val="0000FF"/>
          <w:sz w:val="28"/>
          <w:lang w:val="en-US"/>
        </w:rPr>
        <w:t xml:space="preserve"> </w:t>
      </w:r>
      <w:r w:rsidR="00CA76F3">
        <w:rPr>
          <w:rFonts w:ascii="Arial" w:hAnsi="Arial"/>
          <w:b/>
          <w:color w:val="0000FF"/>
          <w:sz w:val="32"/>
          <w:szCs w:val="32"/>
          <w:lang w:val="en-US"/>
        </w:rPr>
        <w:t>scma</w:t>
      </w:r>
      <w:r w:rsidR="0082794B" w:rsidRPr="007C23E7">
        <w:rPr>
          <w:rFonts w:ascii="Arial" w:hAnsi="Arial"/>
          <w:b/>
          <w:color w:val="0000FF"/>
          <w:sz w:val="32"/>
          <w:szCs w:val="32"/>
          <w:lang w:val="en-US"/>
        </w:rPr>
        <w:t>.stat@gmail.com</w:t>
      </w:r>
      <w:r w:rsidRPr="00F86ECC">
        <w:rPr>
          <w:rFonts w:ascii="Arial" w:hAnsi="Arial"/>
          <w:b/>
          <w:color w:val="0000FF"/>
          <w:sz w:val="28"/>
          <w:lang w:val="en-US"/>
        </w:rPr>
        <w:t xml:space="preserve"> </w:t>
      </w:r>
      <w:r w:rsidRPr="00CA76F3">
        <w:rPr>
          <w:rFonts w:ascii="Arial" w:hAnsi="Arial"/>
          <w:b/>
          <w:color w:val="000000"/>
          <w:sz w:val="24"/>
          <w:szCs w:val="24"/>
          <w:lang w:val="en-US"/>
        </w:rPr>
        <w:t>by</w:t>
      </w:r>
      <w:r w:rsidR="00D618C6" w:rsidRPr="00F86ECC">
        <w:rPr>
          <w:rFonts w:ascii="Arial" w:hAnsi="Arial"/>
          <w:b/>
          <w:color w:val="0000FF"/>
          <w:sz w:val="28"/>
          <w:lang w:val="en-US"/>
        </w:rPr>
        <w:t xml:space="preserve"> </w:t>
      </w:r>
      <w:r w:rsidR="00E90263">
        <w:rPr>
          <w:rFonts w:ascii="Arial" w:hAnsi="Arial"/>
          <w:b/>
          <w:color w:val="0000FF"/>
          <w:sz w:val="28"/>
          <w:lang w:val="en-US"/>
        </w:rPr>
        <w:t>9</w:t>
      </w:r>
      <w:r w:rsidR="00F86ECC" w:rsidRPr="00F86ECC">
        <w:rPr>
          <w:rFonts w:ascii="Arial" w:hAnsi="Arial"/>
          <w:b/>
          <w:color w:val="0000FF"/>
          <w:sz w:val="28"/>
          <w:lang w:val="en-US"/>
        </w:rPr>
        <w:t xml:space="preserve"> </w:t>
      </w:r>
      <w:r w:rsidR="00E90263">
        <w:rPr>
          <w:rFonts w:ascii="Arial" w:hAnsi="Arial"/>
          <w:b/>
          <w:color w:val="0000FF"/>
          <w:sz w:val="28"/>
          <w:lang w:val="en-US"/>
        </w:rPr>
        <w:t>A</w:t>
      </w:r>
      <w:r w:rsidR="00F86ECC" w:rsidRPr="00F86ECC">
        <w:rPr>
          <w:rFonts w:ascii="Arial" w:hAnsi="Arial"/>
          <w:b/>
          <w:color w:val="0000FF"/>
          <w:sz w:val="28"/>
          <w:lang w:val="en-US"/>
        </w:rPr>
        <w:t xml:space="preserve">M </w:t>
      </w:r>
      <w:r w:rsidR="00E90263">
        <w:rPr>
          <w:rFonts w:ascii="Arial" w:hAnsi="Arial"/>
          <w:b/>
          <w:color w:val="0000FF"/>
          <w:sz w:val="28"/>
          <w:lang w:val="en-US"/>
        </w:rPr>
        <w:t>Mo</w:t>
      </w:r>
      <w:r w:rsidR="0082794B">
        <w:rPr>
          <w:rFonts w:ascii="Arial" w:hAnsi="Arial"/>
          <w:b/>
          <w:color w:val="0000FF"/>
          <w:sz w:val="28"/>
          <w:lang w:val="en-US"/>
        </w:rPr>
        <w:t>n</w:t>
      </w:r>
      <w:r w:rsidR="00F86ECC" w:rsidRPr="00F86ECC">
        <w:rPr>
          <w:rFonts w:ascii="Arial" w:hAnsi="Arial"/>
          <w:b/>
          <w:color w:val="0000FF"/>
          <w:sz w:val="28"/>
          <w:lang w:val="en-US"/>
        </w:rPr>
        <w:t xml:space="preserve">day, </w:t>
      </w:r>
      <w:r w:rsidR="0082794B">
        <w:rPr>
          <w:rFonts w:ascii="Arial" w:hAnsi="Arial"/>
          <w:b/>
          <w:color w:val="0000FF"/>
          <w:sz w:val="28"/>
          <w:lang w:val="en-US"/>
        </w:rPr>
        <w:t>December</w:t>
      </w:r>
      <w:r w:rsidR="00B05052">
        <w:rPr>
          <w:rFonts w:ascii="Arial" w:hAnsi="Arial"/>
          <w:b/>
          <w:color w:val="0000FF"/>
          <w:sz w:val="28"/>
          <w:lang w:val="en-US"/>
        </w:rPr>
        <w:t xml:space="preserve"> </w:t>
      </w:r>
      <w:r w:rsidR="00E90263">
        <w:rPr>
          <w:rFonts w:ascii="Arial" w:hAnsi="Arial"/>
          <w:b/>
          <w:color w:val="0000FF"/>
          <w:sz w:val="28"/>
          <w:lang w:val="en-US"/>
        </w:rPr>
        <w:t>11</w:t>
      </w:r>
    </w:p>
    <w:p w:rsidR="003A05A8" w:rsidRPr="00233964" w:rsidRDefault="00906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u w:val="single"/>
          <w:lang w:val="en-US"/>
        </w:rPr>
      </w:pPr>
      <w:r w:rsidRPr="00906FDC">
        <w:rPr>
          <w:rFonts w:ascii="Arial" w:hAnsi="Arial"/>
          <w:b/>
          <w:color w:val="0000FF"/>
          <w:sz w:val="22"/>
          <w:szCs w:val="22"/>
          <w:lang w:val="en-US"/>
        </w:rPr>
        <w:t xml:space="preserve">Copy </w:t>
      </w:r>
      <w:r w:rsidR="007C23E7">
        <w:rPr>
          <w:rFonts w:ascii="Arial" w:hAnsi="Arial"/>
          <w:b/>
          <w:color w:val="0000FF"/>
          <w:sz w:val="22"/>
          <w:szCs w:val="22"/>
          <w:lang w:val="en-US"/>
        </w:rPr>
        <w:t>all</w:t>
      </w:r>
      <w:r w:rsidRPr="00906FDC">
        <w:rPr>
          <w:rFonts w:ascii="Arial" w:hAnsi="Arial"/>
          <w:b/>
          <w:color w:val="0000FF"/>
          <w:sz w:val="22"/>
          <w:szCs w:val="22"/>
          <w:lang w:val="en-US"/>
        </w:rPr>
        <w:t xml:space="preserve"> partner</w:t>
      </w:r>
      <w:r w:rsidR="007C23E7">
        <w:rPr>
          <w:rFonts w:ascii="Arial" w:hAnsi="Arial"/>
          <w:b/>
          <w:color w:val="0000FF"/>
          <w:sz w:val="22"/>
          <w:szCs w:val="22"/>
          <w:lang w:val="en-US"/>
        </w:rPr>
        <w:t>s</w:t>
      </w:r>
      <w:r w:rsidRPr="00906FDC">
        <w:rPr>
          <w:rFonts w:ascii="Arial" w:hAnsi="Arial"/>
          <w:b/>
          <w:color w:val="0000FF"/>
          <w:sz w:val="22"/>
          <w:szCs w:val="22"/>
          <w:lang w:val="en-US"/>
        </w:rPr>
        <w:t xml:space="preserve"> with the submission e-mail.</w:t>
      </w:r>
      <w:r>
        <w:rPr>
          <w:rFonts w:ascii="Arial" w:hAnsi="Arial"/>
          <w:b/>
          <w:color w:val="0000FF"/>
          <w:sz w:val="22"/>
          <w:szCs w:val="22"/>
          <w:lang w:val="en-US"/>
        </w:rPr>
        <w:t xml:space="preserve">  </w:t>
      </w:r>
      <w:r w:rsidR="000F4A6B">
        <w:rPr>
          <w:b/>
          <w:i/>
          <w:lang w:val="en-US"/>
        </w:rPr>
        <w:t>I suggest that you d</w:t>
      </w:r>
      <w:r w:rsidR="003A05A8" w:rsidRPr="00233964">
        <w:rPr>
          <w:b/>
          <w:i/>
          <w:lang w:val="en-US"/>
        </w:rPr>
        <w:t>o each item as we cover the material.</w:t>
      </w:r>
      <w:r w:rsidR="00255DE2" w:rsidRPr="00255DE2">
        <w:rPr>
          <w:sz w:val="22"/>
          <w:lang w:val="en-US"/>
        </w:rPr>
        <w:t xml:space="preserve"> </w:t>
      </w:r>
    </w:p>
    <w:p w:rsidR="00953A96" w:rsidRPr="00953A96" w:rsidRDefault="00953A96" w:rsidP="0095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3A05A8" w:rsidRDefault="00364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US"/>
        </w:rPr>
      </w:pPr>
      <w:r w:rsidRPr="00427D26">
        <w:rPr>
          <w:b/>
          <w:sz w:val="22"/>
          <w:lang w:val="en-US"/>
        </w:rPr>
        <w:t xml:space="preserve">Prepare a report </w:t>
      </w:r>
      <w:r w:rsidR="00BD4CE8" w:rsidRPr="00427D26">
        <w:rPr>
          <w:b/>
          <w:sz w:val="22"/>
          <w:lang w:val="en-US"/>
        </w:rPr>
        <w:t>as an Excel file</w:t>
      </w:r>
      <w:r>
        <w:rPr>
          <w:sz w:val="22"/>
          <w:lang w:val="en-US"/>
        </w:rPr>
        <w:t>.  The report will have 15 items (</w:t>
      </w:r>
      <w:r w:rsidR="002142DF">
        <w:rPr>
          <w:sz w:val="22"/>
          <w:lang w:val="en-US"/>
        </w:rPr>
        <w:t>plus the</w:t>
      </w:r>
      <w:r>
        <w:rPr>
          <w:sz w:val="22"/>
          <w:lang w:val="en-US"/>
        </w:rPr>
        <w:t xml:space="preserve"> bonus </w:t>
      </w:r>
      <w:r w:rsidR="002142DF">
        <w:rPr>
          <w:sz w:val="22"/>
          <w:lang w:val="en-US"/>
        </w:rPr>
        <w:t xml:space="preserve">if </w:t>
      </w:r>
      <w:r w:rsidR="00C92471">
        <w:rPr>
          <w:sz w:val="22"/>
          <w:lang w:val="en-US"/>
        </w:rPr>
        <w:t>completed</w:t>
      </w:r>
      <w:r w:rsidR="00427D26">
        <w:rPr>
          <w:sz w:val="22"/>
          <w:lang w:val="en-US"/>
        </w:rPr>
        <w:t>). Use the item number</w:t>
      </w:r>
      <w:r w:rsidR="00255DE2">
        <w:rPr>
          <w:sz w:val="22"/>
          <w:lang w:val="en-US"/>
        </w:rPr>
        <w:t xml:space="preserve">s 1-15 </w:t>
      </w:r>
      <w:r w:rsidR="00255DE2">
        <w:rPr>
          <w:b/>
          <w:sz w:val="22"/>
          <w:lang w:val="en-US"/>
        </w:rPr>
        <w:t>(</w:t>
      </w:r>
      <w:r w:rsidR="00255DE2" w:rsidRPr="00255DE2">
        <w:rPr>
          <w:sz w:val="22"/>
          <w:lang w:val="en-US"/>
        </w:rPr>
        <w:t>1-5</w:t>
      </w:r>
      <w:r w:rsidR="00255DE2">
        <w:rPr>
          <w:b/>
          <w:sz w:val="22"/>
          <w:lang w:val="en-US"/>
        </w:rPr>
        <w:t xml:space="preserve"> </w:t>
      </w:r>
      <w:r w:rsidR="00255DE2">
        <w:rPr>
          <w:sz w:val="22"/>
          <w:lang w:val="en-US"/>
        </w:rPr>
        <w:t xml:space="preserve">are on the </w:t>
      </w:r>
      <w:r w:rsidR="00CE26D0">
        <w:rPr>
          <w:sz w:val="22"/>
          <w:lang w:val="en-US"/>
        </w:rPr>
        <w:t>previous</w:t>
      </w:r>
      <w:r w:rsidR="00255DE2">
        <w:rPr>
          <w:sz w:val="22"/>
          <w:lang w:val="en-US"/>
        </w:rPr>
        <w:t xml:space="preserve"> page) to </w:t>
      </w:r>
      <w:r w:rsidR="00255DE2" w:rsidRPr="00912025">
        <w:rPr>
          <w:b/>
          <w:sz w:val="22"/>
          <w:lang w:val="en-US"/>
        </w:rPr>
        <w:t>o</w:t>
      </w:r>
      <w:r w:rsidRPr="00912025">
        <w:rPr>
          <w:b/>
          <w:sz w:val="22"/>
          <w:lang w:val="en-US"/>
        </w:rPr>
        <w:t>rganize</w:t>
      </w:r>
      <w:r w:rsidR="00912025" w:rsidRPr="00912025">
        <w:rPr>
          <w:b/>
          <w:sz w:val="22"/>
          <w:lang w:val="en-US"/>
        </w:rPr>
        <w:t xml:space="preserve"> and order</w:t>
      </w:r>
      <w:r w:rsidRPr="00912025">
        <w:rPr>
          <w:b/>
          <w:sz w:val="22"/>
          <w:lang w:val="en-US"/>
        </w:rPr>
        <w:t xml:space="preserve"> the report with each </w:t>
      </w:r>
      <w:r w:rsidR="00255DE2" w:rsidRPr="00912025">
        <w:rPr>
          <w:b/>
          <w:sz w:val="22"/>
          <w:lang w:val="en-US"/>
        </w:rPr>
        <w:t xml:space="preserve">tab </w:t>
      </w:r>
      <w:r w:rsidR="00912025">
        <w:rPr>
          <w:b/>
          <w:sz w:val="22"/>
          <w:lang w:val="en-US"/>
        </w:rPr>
        <w:t>label</w:t>
      </w:r>
      <w:r w:rsidR="00912025" w:rsidRPr="00912025">
        <w:rPr>
          <w:b/>
          <w:sz w:val="22"/>
          <w:lang w:val="en-US"/>
        </w:rPr>
        <w:t xml:space="preserve">ed </w:t>
      </w:r>
      <w:r w:rsidRPr="00912025">
        <w:rPr>
          <w:b/>
          <w:sz w:val="22"/>
          <w:lang w:val="en-US"/>
        </w:rPr>
        <w:t xml:space="preserve">by the </w:t>
      </w:r>
      <w:r w:rsidR="00255DE2" w:rsidRPr="00912025">
        <w:rPr>
          <w:b/>
          <w:sz w:val="22"/>
          <w:lang w:val="en-US"/>
        </w:rPr>
        <w:t xml:space="preserve">item </w:t>
      </w:r>
      <w:r w:rsidRPr="00912025">
        <w:rPr>
          <w:b/>
          <w:sz w:val="22"/>
          <w:lang w:val="en-US"/>
        </w:rPr>
        <w:t>number</w:t>
      </w:r>
      <w:r w:rsidR="00255DE2" w:rsidRPr="00912025">
        <w:rPr>
          <w:b/>
          <w:sz w:val="22"/>
          <w:lang w:val="en-US"/>
        </w:rPr>
        <w:t>(s) on the tab</w:t>
      </w:r>
      <w:r w:rsidRPr="00912025">
        <w:rPr>
          <w:b/>
          <w:sz w:val="22"/>
          <w:lang w:val="en-US"/>
        </w:rPr>
        <w:t>.</w:t>
      </w:r>
      <w:r>
        <w:rPr>
          <w:sz w:val="22"/>
          <w:lang w:val="en-US"/>
        </w:rPr>
        <w:t xml:space="preserve">  </w:t>
      </w:r>
      <w:r w:rsidR="00BD4CE8">
        <w:rPr>
          <w:b/>
          <w:sz w:val="22"/>
          <w:lang w:val="en-US"/>
        </w:rPr>
        <w:t>Assemble</w:t>
      </w:r>
      <w:r w:rsidR="003A05A8" w:rsidRPr="00CB690E">
        <w:rPr>
          <w:b/>
          <w:sz w:val="22"/>
          <w:lang w:val="en-US"/>
        </w:rPr>
        <w:t xml:space="preserve"> charts</w:t>
      </w:r>
      <w:r w:rsidR="00BD4CE8">
        <w:rPr>
          <w:b/>
          <w:sz w:val="22"/>
          <w:lang w:val="en-US"/>
        </w:rPr>
        <w:t>,</w:t>
      </w:r>
      <w:r w:rsidR="003A05A8" w:rsidRPr="00CB690E">
        <w:rPr>
          <w:b/>
          <w:sz w:val="22"/>
          <w:lang w:val="en-US"/>
        </w:rPr>
        <w:t xml:space="preserve"> calculations</w:t>
      </w:r>
      <w:r w:rsidR="00BD4CE8">
        <w:rPr>
          <w:b/>
          <w:sz w:val="22"/>
          <w:lang w:val="en-US"/>
        </w:rPr>
        <w:t xml:space="preserve"> and conclusions</w:t>
      </w:r>
      <w:r w:rsidR="003A05A8" w:rsidRPr="00CB690E">
        <w:rPr>
          <w:b/>
          <w:sz w:val="22"/>
          <w:lang w:val="en-US"/>
        </w:rPr>
        <w:t xml:space="preserve"> </w:t>
      </w:r>
      <w:r w:rsidR="00BD4CE8">
        <w:rPr>
          <w:b/>
          <w:sz w:val="22"/>
          <w:lang w:val="en-US"/>
        </w:rPr>
        <w:t xml:space="preserve">together in a coherent presentation on a worksheet (Use adjacent sheets if </w:t>
      </w:r>
      <w:r w:rsidR="000F4A6B">
        <w:rPr>
          <w:b/>
          <w:sz w:val="22"/>
          <w:lang w:val="en-US"/>
        </w:rPr>
        <w:t>more than one</w:t>
      </w:r>
      <w:r w:rsidR="00E90263">
        <w:rPr>
          <w:b/>
          <w:sz w:val="22"/>
          <w:lang w:val="en-US"/>
        </w:rPr>
        <w:t xml:space="preserve"> is</w:t>
      </w:r>
      <w:r w:rsidR="000F4A6B">
        <w:rPr>
          <w:b/>
          <w:sz w:val="22"/>
          <w:lang w:val="en-US"/>
        </w:rPr>
        <w:t xml:space="preserve"> </w:t>
      </w:r>
      <w:r w:rsidR="00BD4CE8">
        <w:rPr>
          <w:b/>
          <w:sz w:val="22"/>
          <w:lang w:val="en-US"/>
        </w:rPr>
        <w:t xml:space="preserve">needed).  </w:t>
      </w:r>
      <w:r w:rsidR="00A07FAC" w:rsidRPr="00912025">
        <w:rPr>
          <w:b/>
          <w:sz w:val="22"/>
          <w:lang w:val="en-US"/>
        </w:rPr>
        <w:t>D</w:t>
      </w:r>
      <w:r w:rsidR="00CE26D0">
        <w:rPr>
          <w:b/>
          <w:sz w:val="22"/>
          <w:lang w:val="en-US"/>
        </w:rPr>
        <w:t>O</w:t>
      </w:r>
      <w:r w:rsidR="00A07FAC" w:rsidRPr="00912025">
        <w:rPr>
          <w:b/>
          <w:sz w:val="22"/>
          <w:lang w:val="en-US"/>
        </w:rPr>
        <w:t xml:space="preserve"> NOT </w:t>
      </w:r>
      <w:r w:rsidR="003A05A8" w:rsidRPr="00912025">
        <w:rPr>
          <w:b/>
          <w:sz w:val="22"/>
          <w:lang w:val="en-US"/>
        </w:rPr>
        <w:t>plac</w:t>
      </w:r>
      <w:r w:rsidR="00A07FAC" w:rsidRPr="00912025">
        <w:rPr>
          <w:b/>
          <w:sz w:val="22"/>
          <w:lang w:val="en-US"/>
        </w:rPr>
        <w:t>e</w:t>
      </w:r>
      <w:r w:rsidR="003A05A8" w:rsidRPr="00912025">
        <w:rPr>
          <w:b/>
          <w:sz w:val="22"/>
          <w:lang w:val="en-US"/>
        </w:rPr>
        <w:t xml:space="preserve"> </w:t>
      </w:r>
      <w:r w:rsidR="00BD4CE8" w:rsidRPr="00912025">
        <w:rPr>
          <w:b/>
          <w:sz w:val="22"/>
          <w:lang w:val="en-US"/>
        </w:rPr>
        <w:t>these</w:t>
      </w:r>
      <w:r w:rsidR="003A05A8" w:rsidRPr="00912025">
        <w:rPr>
          <w:b/>
          <w:sz w:val="22"/>
          <w:lang w:val="en-US"/>
        </w:rPr>
        <w:t xml:space="preserve"> at the end as appendices.</w:t>
      </w:r>
      <w:r w:rsidR="003A05A8">
        <w:rPr>
          <w:sz w:val="22"/>
          <w:lang w:val="en-US"/>
        </w:rPr>
        <w:t xml:space="preserve">  </w:t>
      </w:r>
      <w:r w:rsidR="000F4A6B">
        <w:rPr>
          <w:sz w:val="22"/>
          <w:lang w:val="en-US"/>
        </w:rPr>
        <w:t xml:space="preserve">Insert sentences and longer statements into a textbox.  </w:t>
      </w:r>
      <w:r w:rsidR="003A05A8">
        <w:rPr>
          <w:sz w:val="22"/>
          <w:lang w:val="en-US"/>
        </w:rPr>
        <w:t xml:space="preserve">Give support for each answer.  No credit will be given for answers without a supporting reason.  You are to do the work for this project.  You may obtain technical assistance and advice on any portion of the analyses, but </w:t>
      </w:r>
      <w:r w:rsidR="003A05A8" w:rsidRPr="00912025">
        <w:rPr>
          <w:b/>
          <w:sz w:val="22"/>
          <w:lang w:val="en-US"/>
        </w:rPr>
        <w:t xml:space="preserve">you must do the work. </w:t>
      </w:r>
      <w:r w:rsidR="003A05A8">
        <w:rPr>
          <w:sz w:val="22"/>
          <w:lang w:val="en-US"/>
        </w:rPr>
        <w:t xml:space="preserve"> (</w:t>
      </w:r>
      <w:r w:rsidR="003A05A8">
        <w:rPr>
          <w:b/>
          <w:bCs/>
          <w:sz w:val="22"/>
          <w:lang w:val="en-US"/>
        </w:rPr>
        <w:t>You may use consultants but may not use subcontractors</w:t>
      </w:r>
      <w:r w:rsidR="003A05A8">
        <w:rPr>
          <w:sz w:val="22"/>
          <w:lang w:val="en-US"/>
        </w:rPr>
        <w:t xml:space="preserve">.)  </w:t>
      </w:r>
      <w:r w:rsidR="00BD4CE8" w:rsidRPr="00CE26D0">
        <w:rPr>
          <w:b/>
          <w:sz w:val="22"/>
          <w:lang w:val="en-US"/>
        </w:rPr>
        <w:t>W</w:t>
      </w:r>
      <w:r w:rsidR="00BD4CE8" w:rsidRPr="00CE26D0">
        <w:rPr>
          <w:b/>
          <w:bCs/>
          <w:sz w:val="22"/>
          <w:lang w:val="en-US"/>
        </w:rPr>
        <w:t>o</w:t>
      </w:r>
      <w:r w:rsidR="00BD4CE8">
        <w:rPr>
          <w:b/>
          <w:bCs/>
          <w:sz w:val="22"/>
          <w:lang w:val="en-US"/>
        </w:rPr>
        <w:t xml:space="preserve">rk submitted with your name(s) on it is a </w:t>
      </w:r>
      <w:r w:rsidR="003A05A8">
        <w:rPr>
          <w:b/>
          <w:bCs/>
          <w:sz w:val="22"/>
          <w:lang w:val="en-US"/>
        </w:rPr>
        <w:t>pledg</w:t>
      </w:r>
      <w:r w:rsidR="00BD4CE8">
        <w:rPr>
          <w:b/>
          <w:bCs/>
          <w:sz w:val="22"/>
          <w:lang w:val="en-US"/>
        </w:rPr>
        <w:t xml:space="preserve">e </w:t>
      </w:r>
      <w:r w:rsidR="003A05A8">
        <w:rPr>
          <w:b/>
          <w:bCs/>
          <w:sz w:val="22"/>
          <w:lang w:val="en-US"/>
        </w:rPr>
        <w:t xml:space="preserve">that all </w:t>
      </w:r>
      <w:r w:rsidR="004B0FB0">
        <w:rPr>
          <w:b/>
          <w:bCs/>
          <w:sz w:val="22"/>
          <w:lang w:val="en-US"/>
        </w:rPr>
        <w:t xml:space="preserve">non-referenced work </w:t>
      </w:r>
      <w:r w:rsidR="003A05A8">
        <w:rPr>
          <w:b/>
          <w:bCs/>
          <w:sz w:val="22"/>
          <w:lang w:val="en-US"/>
        </w:rPr>
        <w:t>was done by you</w:t>
      </w:r>
      <w:r w:rsidR="003E3604">
        <w:rPr>
          <w:b/>
          <w:bCs/>
          <w:sz w:val="22"/>
          <w:lang w:val="en-US"/>
        </w:rPr>
        <w:t xml:space="preserve"> or </w:t>
      </w:r>
      <w:r w:rsidR="000C135A">
        <w:rPr>
          <w:b/>
          <w:bCs/>
          <w:sz w:val="22"/>
          <w:lang w:val="en-US"/>
        </w:rPr>
        <w:t>a</w:t>
      </w:r>
      <w:r w:rsidR="003E3604">
        <w:rPr>
          <w:b/>
          <w:bCs/>
          <w:sz w:val="22"/>
          <w:lang w:val="en-US"/>
        </w:rPr>
        <w:t xml:space="preserve"> teammate</w:t>
      </w:r>
      <w:r w:rsidR="003A05A8">
        <w:rPr>
          <w:sz w:val="22"/>
          <w:lang w:val="en-US"/>
        </w:rPr>
        <w:t xml:space="preserve">.  Use graphic illustrations, if possible, along with the analysis procedures we have learned in this class to answer questions.  Some of the things asked may not be </w:t>
      </w:r>
      <w:r w:rsidR="004B0FB0">
        <w:rPr>
          <w:sz w:val="22"/>
          <w:lang w:val="en-US"/>
        </w:rPr>
        <w:t xml:space="preserve">totally </w:t>
      </w:r>
      <w:r w:rsidR="003A05A8">
        <w:rPr>
          <w:sz w:val="22"/>
          <w:lang w:val="en-US"/>
        </w:rPr>
        <w:t>appropriate for your data, but perform the</w:t>
      </w:r>
      <w:r w:rsidR="004B0FB0">
        <w:rPr>
          <w:sz w:val="22"/>
          <w:lang w:val="en-US"/>
        </w:rPr>
        <w:t xml:space="preserve"> analysis</w:t>
      </w:r>
      <w:r w:rsidR="003A05A8">
        <w:rPr>
          <w:sz w:val="22"/>
          <w:lang w:val="en-US"/>
        </w:rPr>
        <w:t xml:space="preserve"> anyway and explain why </w:t>
      </w:r>
      <w:r w:rsidR="004B0FB0">
        <w:rPr>
          <w:sz w:val="22"/>
          <w:lang w:val="en-US"/>
        </w:rPr>
        <w:t>it</w:t>
      </w:r>
      <w:r w:rsidR="003A05A8">
        <w:rPr>
          <w:sz w:val="22"/>
          <w:lang w:val="en-US"/>
        </w:rPr>
        <w:t xml:space="preserve"> would not be appropriate for your data.  If you would be willing to allow me to use your data in the future, please indicate that I have permission to use your data.  You will be credited for collecting the data if I do use your data in a future quiz, exam or example.</w:t>
      </w:r>
    </w:p>
    <w:p w:rsidR="00F205E2" w:rsidRPr="00953A96" w:rsidRDefault="00F205E2" w:rsidP="00F20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 xml:space="preserve">6 </w:t>
      </w:r>
      <w:r>
        <w:rPr>
          <w:b/>
          <w:sz w:val="22"/>
          <w:lang w:val="en-US"/>
        </w:rPr>
        <w:tab/>
        <w:t xml:space="preserve">Did time have an effect on the data?  </w:t>
      </w:r>
      <w:r w:rsidR="00B05052">
        <w:rPr>
          <w:sz w:val="22"/>
          <w:lang w:val="en-US"/>
        </w:rPr>
        <w:t>If the data were collected over time or from different time frames, then do a run chart or plot for each quantitative variable and e</w:t>
      </w:r>
      <w:r>
        <w:rPr>
          <w:sz w:val="22"/>
          <w:lang w:val="en-US"/>
        </w:rPr>
        <w:t>xamine the categorical variabl</w:t>
      </w:r>
      <w:r w:rsidR="00B05052">
        <w:rPr>
          <w:sz w:val="22"/>
          <w:lang w:val="en-US"/>
        </w:rPr>
        <w:t>es to look for time patterns</w:t>
      </w:r>
      <w:r>
        <w:rPr>
          <w:sz w:val="22"/>
          <w:lang w:val="en-US"/>
        </w:rPr>
        <w:t>.</w:t>
      </w:r>
    </w:p>
    <w:p w:rsidR="00953A96" w:rsidRPr="00953A96" w:rsidRDefault="00953A96" w:rsidP="0095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3A05A8" w:rsidRPr="00A8410F"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7.</w:t>
      </w:r>
      <w:r>
        <w:rPr>
          <w:b/>
          <w:sz w:val="22"/>
          <w:lang w:val="en-US"/>
        </w:rPr>
        <w:tab/>
        <w:t xml:space="preserve">Are there any </w:t>
      </w:r>
      <w:r w:rsidR="00770ECF">
        <w:rPr>
          <w:b/>
          <w:sz w:val="22"/>
          <w:lang w:val="en-US"/>
        </w:rPr>
        <w:t xml:space="preserve">invalid </w:t>
      </w:r>
      <w:r>
        <w:rPr>
          <w:b/>
          <w:sz w:val="22"/>
          <w:lang w:val="en-US"/>
        </w:rPr>
        <w:t xml:space="preserve">data points </w:t>
      </w:r>
      <w:r w:rsidR="00191A56">
        <w:rPr>
          <w:b/>
          <w:sz w:val="22"/>
          <w:lang w:val="en-US"/>
        </w:rPr>
        <w:t xml:space="preserve">in the original data </w:t>
      </w:r>
      <w:r>
        <w:rPr>
          <w:b/>
          <w:sz w:val="22"/>
          <w:lang w:val="en-US"/>
        </w:rPr>
        <w:t xml:space="preserve">that you are discarding for further analysis because they are not indicative of the phenomenon </w:t>
      </w:r>
      <w:r w:rsidR="00191A56">
        <w:rPr>
          <w:b/>
          <w:sz w:val="22"/>
          <w:lang w:val="en-US"/>
        </w:rPr>
        <w:t>identified in number 3</w:t>
      </w:r>
      <w:r>
        <w:rPr>
          <w:b/>
          <w:sz w:val="22"/>
          <w:lang w:val="en-US"/>
        </w:rPr>
        <w:t xml:space="preserve">?  </w:t>
      </w:r>
      <w:r w:rsidR="00A8410F" w:rsidRPr="00A8410F">
        <w:rPr>
          <w:sz w:val="22"/>
          <w:lang w:val="en-US"/>
        </w:rPr>
        <w:t xml:space="preserve">If you have any such points, </w:t>
      </w:r>
      <w:r w:rsidR="00C92471">
        <w:rPr>
          <w:sz w:val="22"/>
          <w:lang w:val="en-US"/>
        </w:rPr>
        <w:t xml:space="preserve">list the points and for </w:t>
      </w:r>
      <w:r w:rsidR="00C92471" w:rsidRPr="00A8410F">
        <w:rPr>
          <w:sz w:val="22"/>
          <w:lang w:val="en-US"/>
        </w:rPr>
        <w:t xml:space="preserve">each point </w:t>
      </w:r>
      <w:r w:rsidR="00A8410F" w:rsidRPr="00A8410F">
        <w:rPr>
          <w:sz w:val="22"/>
          <w:lang w:val="en-US"/>
        </w:rPr>
        <w:t>t</w:t>
      </w:r>
      <w:r w:rsidRPr="00A8410F">
        <w:rPr>
          <w:sz w:val="22"/>
          <w:lang w:val="en-US"/>
        </w:rPr>
        <w:t xml:space="preserve">ell why you think </w:t>
      </w:r>
      <w:r w:rsidR="00C92471">
        <w:rPr>
          <w:sz w:val="22"/>
          <w:lang w:val="en-US"/>
        </w:rPr>
        <w:t xml:space="preserve">it </w:t>
      </w:r>
      <w:r w:rsidR="00770ECF" w:rsidRPr="00A8410F">
        <w:rPr>
          <w:sz w:val="22"/>
          <w:lang w:val="en-US"/>
        </w:rPr>
        <w:t xml:space="preserve">is </w:t>
      </w:r>
      <w:r w:rsidR="00C92471">
        <w:rPr>
          <w:sz w:val="22"/>
          <w:lang w:val="en-US"/>
        </w:rPr>
        <w:t>not indicative</w:t>
      </w:r>
      <w:r w:rsidR="00770ECF" w:rsidRPr="00A8410F">
        <w:rPr>
          <w:sz w:val="22"/>
          <w:lang w:val="en-US"/>
        </w:rPr>
        <w:t xml:space="preserve"> and </w:t>
      </w:r>
      <w:r w:rsidR="003F174B" w:rsidRPr="00A8410F">
        <w:rPr>
          <w:sz w:val="22"/>
          <w:lang w:val="en-US"/>
        </w:rPr>
        <w:t>should not be retained</w:t>
      </w:r>
      <w:r w:rsidR="00D619FB">
        <w:rPr>
          <w:sz w:val="22"/>
          <w:lang w:val="en-US"/>
        </w:rPr>
        <w:t xml:space="preserve"> in the data set for </w:t>
      </w:r>
      <w:r w:rsidR="00191A56">
        <w:rPr>
          <w:sz w:val="22"/>
          <w:lang w:val="en-US"/>
        </w:rPr>
        <w:t xml:space="preserve">further </w:t>
      </w:r>
      <w:r w:rsidR="00D619FB">
        <w:rPr>
          <w:sz w:val="22"/>
          <w:lang w:val="en-US"/>
        </w:rPr>
        <w:t>analysis</w:t>
      </w:r>
      <w:r w:rsidRPr="00A8410F">
        <w:rPr>
          <w:sz w:val="22"/>
          <w:lang w:val="en-US"/>
        </w:rPr>
        <w:t>.</w:t>
      </w:r>
      <w:r w:rsidR="00B34981">
        <w:rPr>
          <w:sz w:val="22"/>
          <w:lang w:val="en-US"/>
        </w:rPr>
        <w:t xml:space="preserve">  </w:t>
      </w:r>
      <w:r w:rsidR="00A828AD">
        <w:rPr>
          <w:sz w:val="22"/>
          <w:lang w:val="en-US"/>
        </w:rPr>
        <w:t>D</w:t>
      </w:r>
      <w:r w:rsidR="00B34981" w:rsidRPr="00A828AD">
        <w:rPr>
          <w:b/>
          <w:sz w:val="22"/>
          <w:lang w:val="en-US"/>
        </w:rPr>
        <w:t xml:space="preserve">o </w:t>
      </w:r>
      <w:r w:rsidR="00A828AD">
        <w:rPr>
          <w:b/>
          <w:sz w:val="22"/>
          <w:lang w:val="en-US"/>
        </w:rPr>
        <w:t xml:space="preserve">not use the </w:t>
      </w:r>
      <w:r w:rsidR="00A828AD" w:rsidRPr="00A828AD">
        <w:rPr>
          <w:b/>
          <w:sz w:val="22"/>
          <w:lang w:val="en-US"/>
        </w:rPr>
        <w:t>discarded points</w:t>
      </w:r>
      <w:r w:rsidR="00A828AD">
        <w:rPr>
          <w:b/>
          <w:sz w:val="22"/>
          <w:lang w:val="en-US"/>
        </w:rPr>
        <w:t xml:space="preserve"> for</w:t>
      </w:r>
      <w:r w:rsidR="00A828AD" w:rsidRPr="00A828AD">
        <w:rPr>
          <w:b/>
          <w:sz w:val="22"/>
          <w:lang w:val="en-US"/>
        </w:rPr>
        <w:t xml:space="preserve"> </w:t>
      </w:r>
      <w:r w:rsidR="00A828AD">
        <w:rPr>
          <w:b/>
          <w:sz w:val="22"/>
          <w:lang w:val="en-US"/>
        </w:rPr>
        <w:t xml:space="preserve">the remaining </w:t>
      </w:r>
      <w:r w:rsidR="00B34981" w:rsidRPr="00A828AD">
        <w:rPr>
          <w:b/>
          <w:sz w:val="22"/>
          <w:lang w:val="en-US"/>
        </w:rPr>
        <w:t xml:space="preserve">work </w:t>
      </w:r>
      <w:r w:rsidR="00A828AD">
        <w:rPr>
          <w:b/>
          <w:sz w:val="22"/>
          <w:lang w:val="en-US"/>
        </w:rPr>
        <w:t xml:space="preserve">for </w:t>
      </w:r>
      <w:r w:rsidR="00B34981" w:rsidRPr="00A828AD">
        <w:rPr>
          <w:b/>
          <w:sz w:val="22"/>
          <w:lang w:val="en-US"/>
        </w:rPr>
        <w:t xml:space="preserve">the parts </w:t>
      </w:r>
      <w:r w:rsidR="00A828AD">
        <w:rPr>
          <w:b/>
          <w:sz w:val="22"/>
          <w:lang w:val="en-US"/>
        </w:rPr>
        <w:t>from 8 through the bonus</w:t>
      </w:r>
      <w:r w:rsidR="00B34981" w:rsidRPr="00A828AD">
        <w:rPr>
          <w:b/>
          <w:sz w:val="22"/>
          <w:lang w:val="en-US"/>
        </w:rPr>
        <w:t>.</w:t>
      </w:r>
    </w:p>
    <w:p w:rsidR="00953A96" w:rsidRPr="00953A96" w:rsidRDefault="00953A96" w:rsidP="0095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8.</w:t>
      </w:r>
      <w:r>
        <w:rPr>
          <w:b/>
          <w:sz w:val="22"/>
          <w:lang w:val="en-US"/>
        </w:rPr>
        <w:tab/>
        <w:t xml:space="preserve">Is the mean of the response variable </w:t>
      </w:r>
      <w:r w:rsidR="006C2C95">
        <w:rPr>
          <w:b/>
          <w:sz w:val="22"/>
          <w:lang w:val="en-US"/>
        </w:rPr>
        <w:t xml:space="preserve">R </w:t>
      </w:r>
      <w:r>
        <w:rPr>
          <w:b/>
          <w:sz w:val="22"/>
          <w:lang w:val="en-US"/>
        </w:rPr>
        <w:t>the same for both values of C1</w:t>
      </w:r>
      <w:r w:rsidR="00DA665F">
        <w:rPr>
          <w:b/>
          <w:sz w:val="22"/>
          <w:lang w:val="en-US"/>
        </w:rPr>
        <w:t xml:space="preserve">? </w:t>
      </w:r>
      <w:r w:rsidR="00DA665F">
        <w:rPr>
          <w:sz w:val="22"/>
          <w:lang w:val="en-US"/>
        </w:rPr>
        <w:t>(</w:t>
      </w:r>
      <w:proofErr w:type="gramStart"/>
      <w:r w:rsidR="00DA665F">
        <w:rPr>
          <w:sz w:val="22"/>
          <w:lang w:val="en-US"/>
        </w:rPr>
        <w:t>section</w:t>
      </w:r>
      <w:r w:rsidR="008038AD">
        <w:rPr>
          <w:sz w:val="22"/>
          <w:lang w:val="en-US"/>
        </w:rPr>
        <w:t>s</w:t>
      </w:r>
      <w:proofErr w:type="gramEnd"/>
      <w:r w:rsidR="00DA665F">
        <w:rPr>
          <w:sz w:val="22"/>
          <w:lang w:val="en-US"/>
        </w:rPr>
        <w:t xml:space="preserve"> </w:t>
      </w:r>
      <w:r w:rsidR="0003722A">
        <w:rPr>
          <w:sz w:val="22"/>
          <w:lang w:val="en-US"/>
        </w:rPr>
        <w:t>1</w:t>
      </w:r>
      <w:r w:rsidR="00B62F19">
        <w:rPr>
          <w:sz w:val="22"/>
          <w:lang w:val="en-US"/>
        </w:rPr>
        <w:t>3</w:t>
      </w:r>
      <w:r w:rsidR="0003722A">
        <w:rPr>
          <w:sz w:val="22"/>
          <w:lang w:val="en-US"/>
        </w:rPr>
        <w:t>.</w:t>
      </w:r>
      <w:r w:rsidR="00B62F19">
        <w:rPr>
          <w:sz w:val="22"/>
          <w:lang w:val="en-US"/>
        </w:rPr>
        <w:t>1</w:t>
      </w:r>
      <w:r w:rsidR="0003722A">
        <w:rPr>
          <w:sz w:val="22"/>
          <w:lang w:val="en-US"/>
        </w:rPr>
        <w:t>-</w:t>
      </w:r>
      <w:r w:rsidR="008038AD">
        <w:rPr>
          <w:sz w:val="22"/>
          <w:lang w:val="en-US"/>
        </w:rPr>
        <w:t>5</w:t>
      </w:r>
      <w:r w:rsidR="00DA665F">
        <w:rPr>
          <w:sz w:val="22"/>
          <w:lang w:val="en-US"/>
        </w:rPr>
        <w:t>)</w:t>
      </w:r>
      <w:r>
        <w:rPr>
          <w:b/>
          <w:sz w:val="22"/>
          <w:lang w:val="en-US"/>
        </w:rPr>
        <w:t xml:space="preserve">  </w:t>
      </w:r>
      <w:r w:rsidR="00A8410F">
        <w:rPr>
          <w:sz w:val="22"/>
          <w:lang w:val="en-US"/>
        </w:rPr>
        <w:t>Include</w:t>
      </w:r>
      <w:r>
        <w:rPr>
          <w:sz w:val="22"/>
          <w:lang w:val="en-US"/>
        </w:rPr>
        <w:t xml:space="preserve"> your </w:t>
      </w:r>
      <w:r w:rsidR="00840E2A">
        <w:rPr>
          <w:sz w:val="22"/>
          <w:lang w:val="en-US"/>
        </w:rPr>
        <w:t>believed</w:t>
      </w:r>
      <w:r>
        <w:rPr>
          <w:sz w:val="22"/>
          <w:lang w:val="en-US"/>
        </w:rPr>
        <w:t xml:space="preserve"> relationship </w:t>
      </w:r>
      <w:r w:rsidR="00840E2A">
        <w:rPr>
          <w:sz w:val="22"/>
          <w:lang w:val="en-US"/>
        </w:rPr>
        <w:t xml:space="preserve">statement </w:t>
      </w:r>
      <w:r>
        <w:rPr>
          <w:sz w:val="22"/>
          <w:lang w:val="en-US"/>
        </w:rPr>
        <w:t xml:space="preserve">5a, appropriate null and alternate hypotheses </w:t>
      </w:r>
      <w:r w:rsidR="00B33DBF">
        <w:rPr>
          <w:sz w:val="22"/>
          <w:lang w:val="en-US"/>
        </w:rPr>
        <w:t xml:space="preserve">to test </w:t>
      </w:r>
      <w:r w:rsidR="00DA665F">
        <w:rPr>
          <w:sz w:val="22"/>
          <w:lang w:val="en-US"/>
        </w:rPr>
        <w:t>5a</w:t>
      </w:r>
      <w:r>
        <w:rPr>
          <w:sz w:val="22"/>
          <w:lang w:val="en-US"/>
        </w:rPr>
        <w:t>, ap</w:t>
      </w:r>
      <w:r w:rsidR="00DA665F">
        <w:rPr>
          <w:sz w:val="22"/>
          <w:lang w:val="en-US"/>
        </w:rPr>
        <w:t>propriate graph(s)</w:t>
      </w:r>
      <w:r>
        <w:rPr>
          <w:sz w:val="22"/>
          <w:lang w:val="en-US"/>
        </w:rPr>
        <w:t xml:space="preserve">, </w:t>
      </w:r>
      <w:r w:rsidR="00C92471">
        <w:rPr>
          <w:sz w:val="22"/>
          <w:lang w:val="en-US"/>
        </w:rPr>
        <w:t xml:space="preserve">analysis results, </w:t>
      </w:r>
      <w:r>
        <w:rPr>
          <w:sz w:val="22"/>
          <w:lang w:val="en-US"/>
        </w:rPr>
        <w:t xml:space="preserve">and </w:t>
      </w:r>
      <w:r w:rsidR="006C2C95">
        <w:rPr>
          <w:sz w:val="22"/>
          <w:lang w:val="en-US"/>
        </w:rPr>
        <w:t xml:space="preserve">a written statement with </w:t>
      </w:r>
      <w:r>
        <w:rPr>
          <w:sz w:val="22"/>
          <w:lang w:val="en-US"/>
        </w:rPr>
        <w:t xml:space="preserve">your conclusions about the relationship between </w:t>
      </w:r>
      <w:r w:rsidR="00DA45A5">
        <w:rPr>
          <w:sz w:val="22"/>
          <w:lang w:val="en-US"/>
        </w:rPr>
        <w:t>R and C1</w:t>
      </w:r>
      <w:r>
        <w:rPr>
          <w:sz w:val="22"/>
          <w:lang w:val="en-US"/>
        </w:rPr>
        <w:t>.</w:t>
      </w:r>
    </w:p>
    <w:p w:rsidR="00953A96" w:rsidRPr="00953A96" w:rsidRDefault="00953A96" w:rsidP="0095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3A05A8" w:rsidRPr="00517799"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22"/>
          <w:lang w:val="en-US"/>
        </w:rPr>
      </w:pPr>
      <w:r>
        <w:rPr>
          <w:b/>
          <w:sz w:val="22"/>
          <w:lang w:val="en-US"/>
        </w:rPr>
        <w:t>9.</w:t>
      </w:r>
      <w:r>
        <w:rPr>
          <w:b/>
          <w:sz w:val="22"/>
          <w:lang w:val="en-US"/>
        </w:rPr>
        <w:tab/>
        <w:t xml:space="preserve">Is the mean of the response variable </w:t>
      </w:r>
      <w:r w:rsidR="006C2C95">
        <w:rPr>
          <w:b/>
          <w:sz w:val="22"/>
          <w:lang w:val="en-US"/>
        </w:rPr>
        <w:t xml:space="preserve">R </w:t>
      </w:r>
      <w:r>
        <w:rPr>
          <w:b/>
          <w:sz w:val="22"/>
          <w:lang w:val="en-US"/>
        </w:rPr>
        <w:t xml:space="preserve">the same for all three values of C2? </w:t>
      </w:r>
      <w:r w:rsidR="00DA665F">
        <w:rPr>
          <w:b/>
          <w:sz w:val="22"/>
          <w:lang w:val="en-US"/>
        </w:rPr>
        <w:t>(</w:t>
      </w:r>
      <w:proofErr w:type="gramStart"/>
      <w:r w:rsidR="00DA665F">
        <w:rPr>
          <w:sz w:val="22"/>
          <w:lang w:val="en-US"/>
        </w:rPr>
        <w:t>section</w:t>
      </w:r>
      <w:r w:rsidR="008038AD">
        <w:rPr>
          <w:sz w:val="22"/>
          <w:lang w:val="en-US"/>
        </w:rPr>
        <w:t>s</w:t>
      </w:r>
      <w:proofErr w:type="gramEnd"/>
      <w:r w:rsidR="00DA665F">
        <w:rPr>
          <w:sz w:val="22"/>
          <w:lang w:val="en-US"/>
        </w:rPr>
        <w:t xml:space="preserve"> </w:t>
      </w:r>
      <w:r w:rsidR="008038AD">
        <w:rPr>
          <w:sz w:val="22"/>
          <w:lang w:val="en-US"/>
        </w:rPr>
        <w:t>2</w:t>
      </w:r>
      <w:r w:rsidR="00B62F19">
        <w:rPr>
          <w:sz w:val="22"/>
          <w:lang w:val="en-US"/>
        </w:rPr>
        <w:t>0</w:t>
      </w:r>
      <w:r w:rsidR="008038AD">
        <w:rPr>
          <w:sz w:val="22"/>
          <w:lang w:val="en-US"/>
        </w:rPr>
        <w:t>.</w:t>
      </w:r>
      <w:r w:rsidR="00F86ECC">
        <w:rPr>
          <w:sz w:val="22"/>
          <w:lang w:val="en-US"/>
        </w:rPr>
        <w:t>6</w:t>
      </w:r>
      <w:r w:rsidR="008038AD">
        <w:rPr>
          <w:sz w:val="22"/>
          <w:lang w:val="en-US"/>
        </w:rPr>
        <w:t>&amp;</w:t>
      </w:r>
      <w:r w:rsidR="00F86ECC">
        <w:rPr>
          <w:sz w:val="22"/>
          <w:lang w:val="en-US"/>
        </w:rPr>
        <w:t>7</w:t>
      </w:r>
      <w:r w:rsidR="00DA665F">
        <w:rPr>
          <w:sz w:val="22"/>
          <w:lang w:val="en-US"/>
        </w:rPr>
        <w:t xml:space="preserve">)  </w:t>
      </w:r>
      <w:r w:rsidR="00A8410F">
        <w:rPr>
          <w:sz w:val="22"/>
          <w:lang w:val="en-US"/>
        </w:rPr>
        <w:t>Include</w:t>
      </w:r>
      <w:r>
        <w:rPr>
          <w:sz w:val="22"/>
          <w:lang w:val="en-US"/>
        </w:rPr>
        <w:t xml:space="preserve"> your </w:t>
      </w:r>
      <w:r w:rsidR="00C84A98">
        <w:rPr>
          <w:sz w:val="22"/>
          <w:lang w:val="en-US"/>
        </w:rPr>
        <w:t xml:space="preserve">believed relationship statement </w:t>
      </w:r>
      <w:r>
        <w:rPr>
          <w:sz w:val="22"/>
          <w:lang w:val="en-US"/>
        </w:rPr>
        <w:t xml:space="preserve">5b, appropriate null and alternate hypotheses, </w:t>
      </w:r>
      <w:r w:rsidR="00DA665F" w:rsidRPr="00DA665F">
        <w:rPr>
          <w:sz w:val="22"/>
          <w:lang w:val="en-US"/>
        </w:rPr>
        <w:t xml:space="preserve">appropriate graph(s), </w:t>
      </w:r>
      <w:r w:rsidR="00C92471">
        <w:rPr>
          <w:sz w:val="22"/>
          <w:lang w:val="en-US"/>
        </w:rPr>
        <w:t>analysis results, and</w:t>
      </w:r>
      <w:r>
        <w:rPr>
          <w:sz w:val="22"/>
          <w:lang w:val="en-US"/>
        </w:rPr>
        <w:t xml:space="preserve"> </w:t>
      </w:r>
      <w:r w:rsidR="006C2C95">
        <w:rPr>
          <w:sz w:val="22"/>
          <w:lang w:val="en-US"/>
        </w:rPr>
        <w:t xml:space="preserve">a written statement with </w:t>
      </w:r>
      <w:r>
        <w:rPr>
          <w:sz w:val="22"/>
          <w:lang w:val="en-US"/>
        </w:rPr>
        <w:t xml:space="preserve">your conclusions about the relationship between </w:t>
      </w:r>
      <w:r w:rsidR="00844C89">
        <w:rPr>
          <w:sz w:val="22"/>
          <w:lang w:val="en-US"/>
        </w:rPr>
        <w:t xml:space="preserve">R and </w:t>
      </w:r>
      <w:r>
        <w:rPr>
          <w:sz w:val="22"/>
          <w:lang w:val="en-US"/>
        </w:rPr>
        <w:t xml:space="preserve">C2.  </w:t>
      </w:r>
      <w:r w:rsidRPr="00517799">
        <w:rPr>
          <w:b/>
          <w:sz w:val="22"/>
          <w:lang w:val="en-US"/>
        </w:rPr>
        <w:t xml:space="preserve">If </w:t>
      </w:r>
      <w:r w:rsidR="00517799">
        <w:rPr>
          <w:b/>
          <w:sz w:val="22"/>
          <w:lang w:val="en-US"/>
        </w:rPr>
        <w:t xml:space="preserve">you conclude </w:t>
      </w:r>
      <w:r w:rsidRPr="00517799">
        <w:rPr>
          <w:b/>
          <w:sz w:val="22"/>
          <w:lang w:val="en-US"/>
        </w:rPr>
        <w:t xml:space="preserve">there is a </w:t>
      </w:r>
      <w:r w:rsidR="00517799">
        <w:rPr>
          <w:b/>
          <w:sz w:val="22"/>
          <w:lang w:val="en-US"/>
        </w:rPr>
        <w:t xml:space="preserve">statistically significant </w:t>
      </w:r>
      <w:r w:rsidRPr="00517799">
        <w:rPr>
          <w:b/>
          <w:sz w:val="22"/>
          <w:lang w:val="en-US"/>
        </w:rPr>
        <w:t>difference in the means, tell which of the three you think are different and why.</w:t>
      </w:r>
    </w:p>
    <w:p w:rsidR="00953A96" w:rsidRPr="00953A96" w:rsidRDefault="00953A96" w:rsidP="0095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4C1ACA" w:rsidRDefault="004C1ACA" w:rsidP="004C1AC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10.</w:t>
      </w:r>
      <w:r>
        <w:rPr>
          <w:b/>
          <w:sz w:val="22"/>
          <w:lang w:val="en-US"/>
        </w:rPr>
        <w:tab/>
      </w:r>
      <w:r w:rsidR="00C4766B" w:rsidRPr="00C4766B">
        <w:rPr>
          <w:b/>
          <w:sz w:val="22"/>
          <w:lang w:val="en-US"/>
        </w:rPr>
        <w:t xml:space="preserve">Create a cross-classification table to determine if </w:t>
      </w:r>
      <w:r w:rsidRPr="00C4766B">
        <w:rPr>
          <w:b/>
          <w:sz w:val="22"/>
          <w:lang w:val="en-US"/>
        </w:rPr>
        <w:t>there</w:t>
      </w:r>
      <w:r>
        <w:rPr>
          <w:b/>
          <w:sz w:val="22"/>
          <w:lang w:val="en-US"/>
        </w:rPr>
        <w:t xml:space="preserve"> </w:t>
      </w:r>
      <w:r w:rsidR="00C4766B">
        <w:rPr>
          <w:b/>
          <w:sz w:val="22"/>
          <w:lang w:val="en-US"/>
        </w:rPr>
        <w:t xml:space="preserve">is </w:t>
      </w:r>
      <w:r>
        <w:rPr>
          <w:b/>
          <w:sz w:val="22"/>
          <w:lang w:val="en-US"/>
        </w:rPr>
        <w:t>a relationship betwee</w:t>
      </w:r>
      <w:r w:rsidR="00C4766B">
        <w:rPr>
          <w:b/>
          <w:sz w:val="22"/>
          <w:lang w:val="en-US"/>
        </w:rPr>
        <w:t>n the two categorical variables.</w:t>
      </w:r>
      <w:r>
        <w:rPr>
          <w:b/>
          <w:sz w:val="22"/>
          <w:lang w:val="en-US"/>
        </w:rPr>
        <w:t xml:space="preserve"> (</w:t>
      </w:r>
      <w:proofErr w:type="gramStart"/>
      <w:r>
        <w:rPr>
          <w:sz w:val="22"/>
          <w:lang w:val="en-US"/>
        </w:rPr>
        <w:t>section</w:t>
      </w:r>
      <w:proofErr w:type="gramEnd"/>
      <w:r>
        <w:rPr>
          <w:sz w:val="22"/>
          <w:lang w:val="en-US"/>
        </w:rPr>
        <w:t xml:space="preserve"> 1</w:t>
      </w:r>
      <w:r w:rsidR="00B62F19">
        <w:rPr>
          <w:sz w:val="22"/>
          <w:lang w:val="en-US"/>
        </w:rPr>
        <w:t>4</w:t>
      </w:r>
      <w:r>
        <w:rPr>
          <w:sz w:val="22"/>
          <w:lang w:val="en-US"/>
        </w:rPr>
        <w:t xml:space="preserve">.6)  </w:t>
      </w:r>
      <w:r w:rsidR="00AC331A">
        <w:rPr>
          <w:sz w:val="22"/>
          <w:lang w:val="en-US"/>
        </w:rPr>
        <w:t>Give the 5f believed relationship statement</w:t>
      </w:r>
      <w:r>
        <w:rPr>
          <w:sz w:val="22"/>
          <w:lang w:val="en-US"/>
        </w:rPr>
        <w:t xml:space="preserve">, state appropriate null and alternate hypotheses to statistically test for a </w:t>
      </w:r>
      <w:r w:rsidR="00AC331A">
        <w:rPr>
          <w:sz w:val="22"/>
          <w:lang w:val="en-US"/>
        </w:rPr>
        <w:t xml:space="preserve">relationship between C1 and C2.  </w:t>
      </w:r>
      <w:r w:rsidR="004E4299">
        <w:rPr>
          <w:sz w:val="22"/>
          <w:lang w:val="en-US"/>
        </w:rPr>
        <w:t>T</w:t>
      </w:r>
      <w:r>
        <w:rPr>
          <w:sz w:val="22"/>
          <w:lang w:val="en-US"/>
        </w:rPr>
        <w:t xml:space="preserve">est this hypothesis with </w:t>
      </w:r>
      <w:r w:rsidRPr="00492CBC">
        <w:rPr>
          <w:rFonts w:ascii="Symbol" w:hAnsi="Symbol"/>
          <w:sz w:val="22"/>
          <w:lang w:val="en-US"/>
        </w:rPr>
        <w:t></w:t>
      </w:r>
      <w:r>
        <w:rPr>
          <w:sz w:val="22"/>
          <w:lang w:val="en-US"/>
        </w:rPr>
        <w:t>=.10</w:t>
      </w:r>
      <w:r w:rsidR="00C4766B">
        <w:rPr>
          <w:sz w:val="22"/>
          <w:lang w:val="en-US"/>
        </w:rPr>
        <w:t>, s</w:t>
      </w:r>
      <w:r>
        <w:rPr>
          <w:sz w:val="22"/>
          <w:lang w:val="en-US"/>
        </w:rPr>
        <w:t>how</w:t>
      </w:r>
      <w:r w:rsidR="004E4299">
        <w:rPr>
          <w:sz w:val="22"/>
          <w:lang w:val="en-US"/>
        </w:rPr>
        <w:t xml:space="preserve"> </w:t>
      </w:r>
      <w:r>
        <w:rPr>
          <w:sz w:val="22"/>
          <w:lang w:val="en-US"/>
        </w:rPr>
        <w:t>analysis results and describe the nature of any significant relationship.  Check for any violation of assumptions for hypothesi</w:t>
      </w:r>
      <w:r w:rsidR="00AC331A">
        <w:rPr>
          <w:sz w:val="22"/>
          <w:lang w:val="en-US"/>
        </w:rPr>
        <w:t>s testing with this procedure.</w:t>
      </w:r>
    </w:p>
    <w:p w:rsidR="004C1ACA" w:rsidRPr="00953A96" w:rsidRDefault="004C1ACA" w:rsidP="004C1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3A05A8" w:rsidRDefault="004C1AC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11</w:t>
      </w:r>
      <w:r w:rsidR="003A05A8">
        <w:rPr>
          <w:b/>
          <w:sz w:val="22"/>
          <w:lang w:val="en-US"/>
        </w:rPr>
        <w:t>.</w:t>
      </w:r>
      <w:r w:rsidR="003A05A8">
        <w:rPr>
          <w:b/>
          <w:sz w:val="22"/>
          <w:lang w:val="en-US"/>
        </w:rPr>
        <w:tab/>
        <w:t xml:space="preserve">Is there a linear relationship between </w:t>
      </w:r>
      <w:r w:rsidR="00C4766B">
        <w:rPr>
          <w:b/>
          <w:sz w:val="22"/>
          <w:lang w:val="en-US"/>
        </w:rPr>
        <w:t xml:space="preserve">R and </w:t>
      </w:r>
      <w:r w:rsidR="003A05A8">
        <w:rPr>
          <w:b/>
          <w:sz w:val="22"/>
          <w:lang w:val="en-US"/>
        </w:rPr>
        <w:t xml:space="preserve">Q1? </w:t>
      </w:r>
      <w:r w:rsidR="00DA665F" w:rsidRPr="008038AD">
        <w:rPr>
          <w:sz w:val="22"/>
          <w:lang w:val="en-US"/>
        </w:rPr>
        <w:t>(</w:t>
      </w:r>
      <w:proofErr w:type="spellStart"/>
      <w:r w:rsidR="008038AD" w:rsidRPr="008038AD">
        <w:rPr>
          <w:sz w:val="22"/>
          <w:lang w:val="en-US"/>
        </w:rPr>
        <w:t>ch.</w:t>
      </w:r>
      <w:proofErr w:type="spellEnd"/>
      <w:r w:rsidR="00DA665F" w:rsidRPr="008038AD">
        <w:rPr>
          <w:sz w:val="22"/>
          <w:lang w:val="en-US"/>
        </w:rPr>
        <w:t xml:space="preserve"> </w:t>
      </w:r>
      <w:r w:rsidR="00B62F19">
        <w:rPr>
          <w:sz w:val="22"/>
          <w:lang w:val="en-US"/>
        </w:rPr>
        <w:t>4</w:t>
      </w:r>
      <w:r w:rsidR="008038AD" w:rsidRPr="008038AD">
        <w:rPr>
          <w:sz w:val="22"/>
          <w:lang w:val="en-US"/>
        </w:rPr>
        <w:t xml:space="preserve"> &amp; 1</w:t>
      </w:r>
      <w:r w:rsidR="00B62F19">
        <w:rPr>
          <w:sz w:val="22"/>
          <w:lang w:val="en-US"/>
        </w:rPr>
        <w:t>5</w:t>
      </w:r>
      <w:r w:rsidR="00DA665F" w:rsidRPr="008038AD">
        <w:rPr>
          <w:sz w:val="22"/>
          <w:lang w:val="en-US"/>
        </w:rPr>
        <w:t>)</w:t>
      </w:r>
      <w:r w:rsidR="00DA665F">
        <w:rPr>
          <w:sz w:val="22"/>
          <w:lang w:val="en-US"/>
        </w:rPr>
        <w:t xml:space="preserve">  </w:t>
      </w:r>
      <w:r w:rsidR="00492CBC">
        <w:rPr>
          <w:sz w:val="22"/>
          <w:lang w:val="en-US"/>
        </w:rPr>
        <w:t xml:space="preserve">Include your </w:t>
      </w:r>
      <w:r w:rsidR="00C84A98">
        <w:rPr>
          <w:sz w:val="22"/>
          <w:lang w:val="en-US"/>
        </w:rPr>
        <w:t xml:space="preserve">believed relationship statement </w:t>
      </w:r>
      <w:r w:rsidR="00492CBC">
        <w:rPr>
          <w:sz w:val="22"/>
          <w:lang w:val="en-US"/>
        </w:rPr>
        <w:t xml:space="preserve">5c, the appropriate null and alternate hypotheses </w:t>
      </w:r>
      <w:r w:rsidR="00DA665F" w:rsidRPr="00DA665F">
        <w:rPr>
          <w:sz w:val="22"/>
          <w:lang w:val="en-US"/>
        </w:rPr>
        <w:t>to test 5</w:t>
      </w:r>
      <w:r w:rsidR="00DA665F">
        <w:rPr>
          <w:sz w:val="22"/>
          <w:lang w:val="en-US"/>
        </w:rPr>
        <w:t>c</w:t>
      </w:r>
      <w:r w:rsidR="00DA665F" w:rsidRPr="00DA665F">
        <w:rPr>
          <w:sz w:val="22"/>
          <w:lang w:val="en-US"/>
        </w:rPr>
        <w:t xml:space="preserve">, </w:t>
      </w:r>
      <w:r w:rsidR="004D14E5">
        <w:rPr>
          <w:sz w:val="22"/>
          <w:lang w:val="en-US"/>
        </w:rPr>
        <w:t>XY scatter</w:t>
      </w:r>
      <w:r w:rsidR="00C92471">
        <w:rPr>
          <w:sz w:val="22"/>
          <w:lang w:val="en-US"/>
        </w:rPr>
        <w:t xml:space="preserve"> </w:t>
      </w:r>
      <w:r w:rsidR="00CF1C31">
        <w:rPr>
          <w:sz w:val="22"/>
          <w:lang w:val="en-US"/>
        </w:rPr>
        <w:t>with</w:t>
      </w:r>
      <w:r w:rsidR="00C92471">
        <w:rPr>
          <w:sz w:val="22"/>
          <w:lang w:val="en-US"/>
        </w:rPr>
        <w:t xml:space="preserve"> fitted line, analysis results with </w:t>
      </w:r>
      <w:r w:rsidR="00492CBC">
        <w:rPr>
          <w:sz w:val="22"/>
          <w:lang w:val="en-US"/>
        </w:rPr>
        <w:t xml:space="preserve">a 90% confidence interval for the fitted slope with Y=R &amp; X=Q1, and </w:t>
      </w:r>
      <w:r w:rsidR="00B81E01">
        <w:rPr>
          <w:sz w:val="22"/>
          <w:lang w:val="en-US"/>
        </w:rPr>
        <w:t xml:space="preserve">a written statement with </w:t>
      </w:r>
      <w:r w:rsidR="00492CBC">
        <w:rPr>
          <w:sz w:val="22"/>
          <w:lang w:val="en-US"/>
        </w:rPr>
        <w:t xml:space="preserve">your conclusions about </w:t>
      </w:r>
      <w:r w:rsidR="00B81E01">
        <w:rPr>
          <w:sz w:val="22"/>
          <w:lang w:val="en-US"/>
        </w:rPr>
        <w:t>your</w:t>
      </w:r>
      <w:r w:rsidR="00492CBC">
        <w:rPr>
          <w:sz w:val="22"/>
          <w:lang w:val="en-US"/>
        </w:rPr>
        <w:t xml:space="preserve"> </w:t>
      </w:r>
      <w:r w:rsidR="00B81E01">
        <w:rPr>
          <w:sz w:val="22"/>
          <w:lang w:val="en-US"/>
        </w:rPr>
        <w:t xml:space="preserve">5c </w:t>
      </w:r>
      <w:r w:rsidR="00492CBC">
        <w:rPr>
          <w:sz w:val="22"/>
          <w:lang w:val="en-US"/>
        </w:rPr>
        <w:t>belief.</w:t>
      </w:r>
    </w:p>
    <w:p w:rsidR="00953A96" w:rsidRPr="00953A96" w:rsidRDefault="00953A96" w:rsidP="0095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3A05A8" w:rsidRDefault="004C1AC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12</w:t>
      </w:r>
      <w:r w:rsidR="003A05A8">
        <w:rPr>
          <w:b/>
          <w:sz w:val="22"/>
          <w:lang w:val="en-US"/>
        </w:rPr>
        <w:t>.</w:t>
      </w:r>
      <w:r w:rsidR="003A05A8">
        <w:rPr>
          <w:b/>
          <w:sz w:val="22"/>
          <w:lang w:val="en-US"/>
        </w:rPr>
        <w:tab/>
        <w:t xml:space="preserve">Is there a linear relationship between </w:t>
      </w:r>
      <w:r w:rsidR="00C4766B">
        <w:rPr>
          <w:b/>
          <w:sz w:val="22"/>
          <w:lang w:val="en-US"/>
        </w:rPr>
        <w:t xml:space="preserve">R and </w:t>
      </w:r>
      <w:r w:rsidR="003A05A8">
        <w:rPr>
          <w:b/>
          <w:sz w:val="22"/>
          <w:lang w:val="en-US"/>
        </w:rPr>
        <w:t xml:space="preserve">Q2? </w:t>
      </w:r>
      <w:r w:rsidR="008038AD" w:rsidRPr="008038AD">
        <w:rPr>
          <w:sz w:val="22"/>
          <w:lang w:val="en-US"/>
        </w:rPr>
        <w:t>(</w:t>
      </w:r>
      <w:proofErr w:type="spellStart"/>
      <w:r w:rsidR="008038AD" w:rsidRPr="008038AD">
        <w:rPr>
          <w:sz w:val="22"/>
          <w:lang w:val="en-US"/>
        </w:rPr>
        <w:t>ch.</w:t>
      </w:r>
      <w:proofErr w:type="spellEnd"/>
      <w:r w:rsidR="008038AD" w:rsidRPr="008038AD">
        <w:rPr>
          <w:sz w:val="22"/>
          <w:lang w:val="en-US"/>
        </w:rPr>
        <w:t xml:space="preserve"> </w:t>
      </w:r>
      <w:r w:rsidR="00B62F19">
        <w:rPr>
          <w:sz w:val="22"/>
          <w:lang w:val="en-US"/>
        </w:rPr>
        <w:t>4</w:t>
      </w:r>
      <w:r w:rsidR="008038AD" w:rsidRPr="008038AD">
        <w:rPr>
          <w:sz w:val="22"/>
          <w:lang w:val="en-US"/>
        </w:rPr>
        <w:t xml:space="preserve"> &amp; 1</w:t>
      </w:r>
      <w:r w:rsidR="00B62F19">
        <w:rPr>
          <w:sz w:val="22"/>
          <w:lang w:val="en-US"/>
        </w:rPr>
        <w:t>5</w:t>
      </w:r>
      <w:r w:rsidR="008038AD" w:rsidRPr="008038AD">
        <w:rPr>
          <w:sz w:val="22"/>
          <w:lang w:val="en-US"/>
        </w:rPr>
        <w:t>)</w:t>
      </w:r>
      <w:r w:rsidR="008038AD" w:rsidRPr="008038AD">
        <w:rPr>
          <w:b/>
          <w:sz w:val="22"/>
          <w:lang w:val="en-US"/>
        </w:rPr>
        <w:t xml:space="preserve">  </w:t>
      </w:r>
      <w:r w:rsidR="00A8410F">
        <w:rPr>
          <w:sz w:val="22"/>
          <w:lang w:val="en-US"/>
        </w:rPr>
        <w:t xml:space="preserve">Include your </w:t>
      </w:r>
      <w:r w:rsidR="00C84A98">
        <w:rPr>
          <w:sz w:val="22"/>
          <w:lang w:val="en-US"/>
        </w:rPr>
        <w:t xml:space="preserve">believed relationship statement </w:t>
      </w:r>
      <w:r w:rsidR="00A8410F">
        <w:rPr>
          <w:sz w:val="22"/>
          <w:lang w:val="en-US"/>
        </w:rPr>
        <w:t>5</w:t>
      </w:r>
      <w:r w:rsidR="00101205">
        <w:rPr>
          <w:sz w:val="22"/>
          <w:lang w:val="en-US"/>
        </w:rPr>
        <w:t>d</w:t>
      </w:r>
      <w:r w:rsidR="00A8410F">
        <w:rPr>
          <w:sz w:val="22"/>
          <w:lang w:val="en-US"/>
        </w:rPr>
        <w:t xml:space="preserve">, the appropriate null and alternate hypotheses </w:t>
      </w:r>
      <w:r w:rsidR="00DA665F" w:rsidRPr="00DA665F">
        <w:rPr>
          <w:sz w:val="22"/>
          <w:lang w:val="en-US"/>
        </w:rPr>
        <w:t>to test 5</w:t>
      </w:r>
      <w:r w:rsidR="000E6069">
        <w:rPr>
          <w:sz w:val="22"/>
          <w:lang w:val="en-US"/>
        </w:rPr>
        <w:t>d</w:t>
      </w:r>
      <w:r w:rsidR="00DA665F" w:rsidRPr="00DA665F">
        <w:rPr>
          <w:sz w:val="22"/>
          <w:lang w:val="en-US"/>
        </w:rPr>
        <w:t xml:space="preserve">, </w:t>
      </w:r>
      <w:r w:rsidR="00C4766B">
        <w:rPr>
          <w:sz w:val="22"/>
          <w:lang w:val="en-US"/>
        </w:rPr>
        <w:t>XY scatter with fitted line</w:t>
      </w:r>
      <w:r w:rsidR="00A8410F">
        <w:rPr>
          <w:sz w:val="22"/>
          <w:lang w:val="en-US"/>
        </w:rPr>
        <w:t xml:space="preserve">, </w:t>
      </w:r>
      <w:r w:rsidR="00F46005">
        <w:rPr>
          <w:sz w:val="22"/>
          <w:lang w:val="en-US"/>
        </w:rPr>
        <w:t xml:space="preserve">analysis results with </w:t>
      </w:r>
      <w:r w:rsidR="00A8410F">
        <w:rPr>
          <w:sz w:val="22"/>
          <w:lang w:val="en-US"/>
        </w:rPr>
        <w:t>a 90% confidence interval for the fitted slope with Y=R &amp; X=Q</w:t>
      </w:r>
      <w:r w:rsidR="00B81E01">
        <w:rPr>
          <w:sz w:val="22"/>
          <w:lang w:val="en-US"/>
        </w:rPr>
        <w:t>2</w:t>
      </w:r>
      <w:r w:rsidR="00A8410F">
        <w:rPr>
          <w:sz w:val="22"/>
          <w:lang w:val="en-US"/>
        </w:rPr>
        <w:t xml:space="preserve">, and </w:t>
      </w:r>
      <w:r w:rsidR="00B81E01">
        <w:rPr>
          <w:sz w:val="22"/>
          <w:lang w:val="en-US"/>
        </w:rPr>
        <w:t>a written statement with your conclusions about your 5d belief.</w:t>
      </w:r>
    </w:p>
    <w:p w:rsidR="00953A96" w:rsidRPr="00953A96" w:rsidRDefault="00953A96" w:rsidP="0095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1</w:t>
      </w:r>
      <w:r w:rsidR="004C1ACA">
        <w:rPr>
          <w:b/>
          <w:sz w:val="22"/>
          <w:lang w:val="en-US"/>
        </w:rPr>
        <w:t>3</w:t>
      </w:r>
      <w:r>
        <w:rPr>
          <w:b/>
          <w:sz w:val="22"/>
          <w:lang w:val="en-US"/>
        </w:rPr>
        <w:t>.</w:t>
      </w:r>
      <w:r>
        <w:rPr>
          <w:b/>
          <w:sz w:val="22"/>
          <w:lang w:val="en-US"/>
        </w:rPr>
        <w:tab/>
        <w:t>Select the quantitative variable</w:t>
      </w:r>
      <w:r w:rsidR="00C84A98">
        <w:rPr>
          <w:b/>
          <w:sz w:val="22"/>
          <w:lang w:val="en-US"/>
        </w:rPr>
        <w:t>, Q1 or Q2,</w:t>
      </w:r>
      <w:r>
        <w:rPr>
          <w:b/>
          <w:sz w:val="22"/>
          <w:lang w:val="en-US"/>
        </w:rPr>
        <w:t xml:space="preserve"> with the stronge</w:t>
      </w:r>
      <w:r w:rsidR="00C84A98">
        <w:rPr>
          <w:b/>
          <w:sz w:val="22"/>
          <w:lang w:val="en-US"/>
        </w:rPr>
        <w:t>r</w:t>
      </w:r>
      <w:r>
        <w:rPr>
          <w:b/>
          <w:sz w:val="22"/>
          <w:lang w:val="en-US"/>
        </w:rPr>
        <w:t xml:space="preserve"> linear relation with the response variable</w:t>
      </w:r>
      <w:r w:rsidR="00CE26D0">
        <w:rPr>
          <w:b/>
          <w:sz w:val="22"/>
          <w:lang w:val="en-US"/>
        </w:rPr>
        <w:t xml:space="preserve"> R.</w:t>
      </w:r>
      <w:r>
        <w:rPr>
          <w:sz w:val="22"/>
          <w:lang w:val="en-US"/>
        </w:rPr>
        <w:t xml:space="preserve">  </w:t>
      </w:r>
      <w:r>
        <w:rPr>
          <w:b/>
          <w:sz w:val="22"/>
          <w:lang w:val="en-US"/>
        </w:rPr>
        <w:t xml:space="preserve">Take the average of the first two values for this variable and predict the </w:t>
      </w:r>
      <w:r w:rsidR="004524E0">
        <w:rPr>
          <w:b/>
          <w:sz w:val="22"/>
          <w:lang w:val="en-US"/>
        </w:rPr>
        <w:t xml:space="preserve">mean </w:t>
      </w:r>
      <w:r>
        <w:rPr>
          <w:b/>
          <w:sz w:val="22"/>
          <w:lang w:val="en-US"/>
        </w:rPr>
        <w:t xml:space="preserve">value of the response variable </w:t>
      </w:r>
      <w:r w:rsidR="004524E0">
        <w:rPr>
          <w:b/>
          <w:sz w:val="22"/>
          <w:lang w:val="en-US"/>
        </w:rPr>
        <w:t xml:space="preserve">using a 90% </w:t>
      </w:r>
      <w:r w:rsidR="00492CBC">
        <w:rPr>
          <w:b/>
          <w:sz w:val="22"/>
          <w:lang w:val="en-US"/>
        </w:rPr>
        <w:t>c</w:t>
      </w:r>
      <w:r w:rsidR="004524E0">
        <w:rPr>
          <w:b/>
          <w:sz w:val="22"/>
          <w:lang w:val="en-US"/>
        </w:rPr>
        <w:t xml:space="preserve">onfidence </w:t>
      </w:r>
      <w:r w:rsidR="00492CBC">
        <w:rPr>
          <w:b/>
          <w:sz w:val="22"/>
          <w:lang w:val="en-US"/>
        </w:rPr>
        <w:t>i</w:t>
      </w:r>
      <w:r w:rsidR="004524E0">
        <w:rPr>
          <w:b/>
          <w:sz w:val="22"/>
          <w:lang w:val="en-US"/>
        </w:rPr>
        <w:t xml:space="preserve">nterval </w:t>
      </w:r>
      <w:r>
        <w:rPr>
          <w:b/>
          <w:sz w:val="22"/>
          <w:lang w:val="en-US"/>
        </w:rPr>
        <w:t>if the quantitative variable has the value of the average you calculated</w:t>
      </w:r>
      <w:r w:rsidR="008038AD">
        <w:rPr>
          <w:b/>
          <w:sz w:val="22"/>
          <w:lang w:val="en-US"/>
        </w:rPr>
        <w:t xml:space="preserve"> </w:t>
      </w:r>
      <w:r w:rsidR="008038AD" w:rsidRPr="008038AD">
        <w:rPr>
          <w:sz w:val="22"/>
          <w:lang w:val="en-US"/>
        </w:rPr>
        <w:t>(section 1</w:t>
      </w:r>
      <w:r w:rsidR="00B62F19">
        <w:rPr>
          <w:sz w:val="22"/>
          <w:lang w:val="en-US"/>
        </w:rPr>
        <w:t>5</w:t>
      </w:r>
      <w:r w:rsidR="008038AD" w:rsidRPr="008038AD">
        <w:rPr>
          <w:sz w:val="22"/>
          <w:lang w:val="en-US"/>
        </w:rPr>
        <w:t>.</w:t>
      </w:r>
      <w:r w:rsidR="00B62F19">
        <w:rPr>
          <w:sz w:val="22"/>
          <w:lang w:val="en-US"/>
        </w:rPr>
        <w:t>3 &amp; 4</w:t>
      </w:r>
      <w:r w:rsidR="008038AD" w:rsidRPr="008038AD">
        <w:rPr>
          <w:sz w:val="22"/>
          <w:lang w:val="en-US"/>
        </w:rPr>
        <w:t>)</w:t>
      </w:r>
      <w:r w:rsidR="00B60002">
        <w:rPr>
          <w:b/>
          <w:sz w:val="22"/>
          <w:lang w:val="en-US"/>
        </w:rPr>
        <w:t>.</w:t>
      </w:r>
    </w:p>
    <w:p w:rsidR="00953A96" w:rsidRPr="00953A96" w:rsidRDefault="00953A96" w:rsidP="0095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3A05A8" w:rsidRDefault="003A05A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1</w:t>
      </w:r>
      <w:r w:rsidR="004C1ACA">
        <w:rPr>
          <w:b/>
          <w:sz w:val="22"/>
          <w:lang w:val="en-US"/>
        </w:rPr>
        <w:t>4</w:t>
      </w:r>
      <w:r>
        <w:rPr>
          <w:b/>
          <w:sz w:val="22"/>
          <w:lang w:val="en-US"/>
        </w:rPr>
        <w:t>.</w:t>
      </w:r>
      <w:r>
        <w:rPr>
          <w:b/>
          <w:sz w:val="22"/>
          <w:lang w:val="en-US"/>
        </w:rPr>
        <w:tab/>
        <w:t xml:space="preserve">Find the correlations between all three of the quantitative variables.  </w:t>
      </w:r>
      <w:r w:rsidR="00B81E01">
        <w:rPr>
          <w:sz w:val="22"/>
          <w:lang w:val="en-US"/>
        </w:rPr>
        <w:t xml:space="preserve">Give your believed relationship statement 5e.  </w:t>
      </w:r>
      <w:r w:rsidR="00EF459C">
        <w:rPr>
          <w:sz w:val="22"/>
          <w:lang w:val="en-US"/>
        </w:rPr>
        <w:t>Is</w:t>
      </w:r>
      <w:r>
        <w:rPr>
          <w:sz w:val="22"/>
          <w:lang w:val="en-US"/>
        </w:rPr>
        <w:t xml:space="preserve"> there a </w:t>
      </w:r>
      <w:r w:rsidR="00EF459C">
        <w:rPr>
          <w:sz w:val="22"/>
          <w:lang w:val="en-US"/>
        </w:rPr>
        <w:t xml:space="preserve">significant </w:t>
      </w:r>
      <w:r>
        <w:rPr>
          <w:sz w:val="22"/>
          <w:lang w:val="en-US"/>
        </w:rPr>
        <w:t xml:space="preserve">linear relationship between Q1 and Q2?  Does the correlation support 5e?  </w:t>
      </w:r>
      <w:r w:rsidR="008038AD" w:rsidRPr="008038AD">
        <w:rPr>
          <w:sz w:val="22"/>
          <w:lang w:val="en-US"/>
        </w:rPr>
        <w:t>(</w:t>
      </w:r>
      <w:r w:rsidR="002241A0">
        <w:rPr>
          <w:sz w:val="22"/>
          <w:lang w:val="en-US"/>
        </w:rPr>
        <w:t>4</w:t>
      </w:r>
      <w:r w:rsidR="008038AD">
        <w:rPr>
          <w:sz w:val="22"/>
          <w:lang w:val="en-US"/>
        </w:rPr>
        <w:t>.3 &amp;</w:t>
      </w:r>
      <w:r w:rsidR="008038AD" w:rsidRPr="008038AD">
        <w:rPr>
          <w:sz w:val="22"/>
          <w:lang w:val="en-US"/>
        </w:rPr>
        <w:t xml:space="preserve"> 1</w:t>
      </w:r>
      <w:r w:rsidR="002241A0">
        <w:rPr>
          <w:sz w:val="22"/>
          <w:lang w:val="en-US"/>
        </w:rPr>
        <w:t>5</w:t>
      </w:r>
      <w:r w:rsidR="008038AD" w:rsidRPr="008038AD">
        <w:rPr>
          <w:sz w:val="22"/>
          <w:lang w:val="en-US"/>
        </w:rPr>
        <w:t>.</w:t>
      </w:r>
      <w:r w:rsidR="002241A0">
        <w:rPr>
          <w:sz w:val="22"/>
          <w:lang w:val="en-US"/>
        </w:rPr>
        <w:t>2</w:t>
      </w:r>
      <w:r w:rsidR="008038AD" w:rsidRPr="008038AD">
        <w:rPr>
          <w:sz w:val="22"/>
          <w:lang w:val="en-US"/>
        </w:rPr>
        <w:t>)</w:t>
      </w:r>
    </w:p>
    <w:p w:rsidR="00953A96" w:rsidRPr="00953A96" w:rsidRDefault="00953A96" w:rsidP="00953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6"/>
          <w:szCs w:val="6"/>
          <w:lang w:val="en-US"/>
        </w:rPr>
      </w:pPr>
    </w:p>
    <w:p w:rsidR="00D664FD" w:rsidRDefault="00364CAE" w:rsidP="00364CA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lang w:val="en-US"/>
        </w:rPr>
      </w:pPr>
      <w:r>
        <w:rPr>
          <w:b/>
          <w:sz w:val="22"/>
          <w:lang w:val="en-US"/>
        </w:rPr>
        <w:t>15.</w:t>
      </w:r>
      <w:r>
        <w:rPr>
          <w:b/>
          <w:sz w:val="22"/>
          <w:lang w:val="en-US"/>
        </w:rPr>
        <w:tab/>
        <w:t xml:space="preserve">Give </w:t>
      </w:r>
      <w:r w:rsidR="00CE26D0">
        <w:rPr>
          <w:b/>
          <w:sz w:val="22"/>
          <w:lang w:val="en-US"/>
        </w:rPr>
        <w:t xml:space="preserve">multiple regression </w:t>
      </w:r>
      <w:r w:rsidR="00EE6469">
        <w:rPr>
          <w:b/>
          <w:sz w:val="22"/>
          <w:lang w:val="en-US"/>
        </w:rPr>
        <w:t xml:space="preserve">output for a </w:t>
      </w:r>
      <w:r>
        <w:rPr>
          <w:b/>
          <w:sz w:val="22"/>
          <w:lang w:val="en-US"/>
        </w:rPr>
        <w:t xml:space="preserve">response variable R </w:t>
      </w:r>
      <w:r w:rsidR="00CE26D0">
        <w:rPr>
          <w:b/>
          <w:sz w:val="22"/>
          <w:lang w:val="en-US"/>
        </w:rPr>
        <w:t>using</w:t>
      </w:r>
      <w:r w:rsidR="00EE6469">
        <w:rPr>
          <w:b/>
          <w:sz w:val="22"/>
          <w:lang w:val="en-US"/>
        </w:rPr>
        <w:t xml:space="preserve"> </w:t>
      </w:r>
      <w:r w:rsidR="00CE26D0">
        <w:rPr>
          <w:b/>
          <w:sz w:val="22"/>
          <w:lang w:val="en-US"/>
        </w:rPr>
        <w:t xml:space="preserve">the information in </w:t>
      </w:r>
      <w:r>
        <w:rPr>
          <w:b/>
          <w:sz w:val="22"/>
          <w:lang w:val="en-US"/>
        </w:rPr>
        <w:t xml:space="preserve">C1, </w:t>
      </w:r>
      <w:r w:rsidR="00492CBC">
        <w:rPr>
          <w:b/>
          <w:sz w:val="22"/>
          <w:lang w:val="en-US"/>
        </w:rPr>
        <w:t xml:space="preserve">C2, </w:t>
      </w:r>
      <w:r>
        <w:rPr>
          <w:b/>
          <w:sz w:val="22"/>
          <w:lang w:val="en-US"/>
        </w:rPr>
        <w:t>Q1 and Q2</w:t>
      </w:r>
      <w:r w:rsidR="00CE26D0">
        <w:rPr>
          <w:b/>
          <w:sz w:val="22"/>
          <w:lang w:val="en-US"/>
        </w:rPr>
        <w:t xml:space="preserve"> as predictors</w:t>
      </w:r>
      <w:r>
        <w:rPr>
          <w:b/>
          <w:sz w:val="22"/>
          <w:lang w:val="en-US"/>
        </w:rPr>
        <w:t xml:space="preserve">.  </w:t>
      </w:r>
      <w:r w:rsidR="00EE6469" w:rsidRPr="00EE6469">
        <w:rPr>
          <w:sz w:val="22"/>
          <w:lang w:val="en-US"/>
        </w:rPr>
        <w:t>C</w:t>
      </w:r>
      <w:r w:rsidRPr="00EE6469">
        <w:rPr>
          <w:sz w:val="22"/>
          <w:lang w:val="en-US"/>
        </w:rPr>
        <w:t>r</w:t>
      </w:r>
      <w:r>
        <w:rPr>
          <w:sz w:val="22"/>
          <w:lang w:val="en-US"/>
        </w:rPr>
        <w:t xml:space="preserve">eate a dummy variable </w:t>
      </w:r>
      <w:r w:rsidR="00EE6469">
        <w:rPr>
          <w:sz w:val="22"/>
          <w:lang w:val="en-US"/>
        </w:rPr>
        <w:t>(section 1</w:t>
      </w:r>
      <w:r w:rsidR="00FD42D4">
        <w:rPr>
          <w:sz w:val="22"/>
          <w:lang w:val="en-US"/>
        </w:rPr>
        <w:t>8</w:t>
      </w:r>
      <w:r w:rsidR="00EE6469">
        <w:rPr>
          <w:sz w:val="22"/>
          <w:lang w:val="en-US"/>
        </w:rPr>
        <w:t xml:space="preserve">.1) </w:t>
      </w:r>
      <w:r>
        <w:rPr>
          <w:sz w:val="22"/>
          <w:lang w:val="en-US"/>
        </w:rPr>
        <w:t>to include the categorical variable C1</w:t>
      </w:r>
      <w:r w:rsidR="00492CBC">
        <w:rPr>
          <w:sz w:val="22"/>
          <w:lang w:val="en-US"/>
        </w:rPr>
        <w:t xml:space="preserve"> and two </w:t>
      </w:r>
      <w:r w:rsidR="00F46005">
        <w:rPr>
          <w:sz w:val="22"/>
          <w:lang w:val="en-US"/>
        </w:rPr>
        <w:t xml:space="preserve">dummy variables </w:t>
      </w:r>
      <w:r w:rsidR="00492CBC">
        <w:rPr>
          <w:sz w:val="22"/>
          <w:lang w:val="en-US"/>
        </w:rPr>
        <w:t>to include C2</w:t>
      </w:r>
      <w:r>
        <w:rPr>
          <w:sz w:val="22"/>
          <w:lang w:val="en-US"/>
        </w:rPr>
        <w:t xml:space="preserve">.  </w:t>
      </w:r>
      <w:r w:rsidR="00492CBC">
        <w:rPr>
          <w:sz w:val="22"/>
          <w:lang w:val="en-US"/>
        </w:rPr>
        <w:t xml:space="preserve">Give the regression results using </w:t>
      </w:r>
      <w:r w:rsidR="00F46005">
        <w:rPr>
          <w:sz w:val="22"/>
          <w:lang w:val="en-US"/>
        </w:rPr>
        <w:t>five independent variables (</w:t>
      </w:r>
      <w:r w:rsidR="00C84A98">
        <w:rPr>
          <w:sz w:val="22"/>
          <w:lang w:val="en-US"/>
        </w:rPr>
        <w:t>three dummy variables, Q1 and Q2</w:t>
      </w:r>
      <w:r w:rsidR="00F46005">
        <w:rPr>
          <w:sz w:val="22"/>
          <w:lang w:val="en-US"/>
        </w:rPr>
        <w:t>).</w:t>
      </w:r>
      <w:r w:rsidR="00C84A98">
        <w:rPr>
          <w:sz w:val="22"/>
          <w:lang w:val="en-US"/>
        </w:rPr>
        <w:t xml:space="preserve">  Next </w:t>
      </w:r>
      <w:r w:rsidR="00492CBC">
        <w:rPr>
          <w:sz w:val="22"/>
          <w:lang w:val="en-US"/>
        </w:rPr>
        <w:t xml:space="preserve">give the results for the model you believe would be the best regression model </w:t>
      </w:r>
      <w:r w:rsidR="00EE6469">
        <w:rPr>
          <w:sz w:val="22"/>
          <w:lang w:val="en-US"/>
        </w:rPr>
        <w:t>(section 1</w:t>
      </w:r>
      <w:r w:rsidR="00FD42D4">
        <w:rPr>
          <w:sz w:val="22"/>
          <w:lang w:val="en-US"/>
        </w:rPr>
        <w:t>8</w:t>
      </w:r>
      <w:r w:rsidR="00EE6469">
        <w:rPr>
          <w:sz w:val="22"/>
          <w:lang w:val="en-US"/>
        </w:rPr>
        <w:t xml:space="preserve">.4) </w:t>
      </w:r>
      <w:r w:rsidR="00492CBC">
        <w:rPr>
          <w:sz w:val="22"/>
          <w:lang w:val="en-US"/>
        </w:rPr>
        <w:t xml:space="preserve">for predicting R and </w:t>
      </w:r>
      <w:r w:rsidR="00EE6469">
        <w:rPr>
          <w:sz w:val="22"/>
          <w:lang w:val="en-US"/>
        </w:rPr>
        <w:t>give the reasoning to support</w:t>
      </w:r>
      <w:r w:rsidR="00492CBC">
        <w:rPr>
          <w:sz w:val="22"/>
          <w:lang w:val="en-US"/>
        </w:rPr>
        <w:t xml:space="preserve"> your choice for this being the best linear model.</w:t>
      </w:r>
      <w:r w:rsidR="003D4D03">
        <w:rPr>
          <w:sz w:val="22"/>
          <w:lang w:val="en-US"/>
        </w:rPr>
        <w:t xml:space="preserve">  </w:t>
      </w:r>
    </w:p>
    <w:p w:rsidR="00364CAE" w:rsidRDefault="003D4D03" w:rsidP="005C336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z w:val="22"/>
          <w:lang w:val="en-US"/>
        </w:rPr>
      </w:pPr>
      <w:r>
        <w:rPr>
          <w:b/>
          <w:sz w:val="22"/>
          <w:lang w:val="en-US"/>
        </w:rPr>
        <w:t xml:space="preserve">(3 point bonus) </w:t>
      </w:r>
      <w:r w:rsidR="005C336B">
        <w:rPr>
          <w:b/>
          <w:sz w:val="22"/>
          <w:lang w:val="en-US"/>
        </w:rPr>
        <w:t>Use JMP to build a logistic regression model [1</w:t>
      </w:r>
      <w:r w:rsidR="00FD42D4">
        <w:rPr>
          <w:b/>
          <w:sz w:val="22"/>
          <w:lang w:val="en-US"/>
        </w:rPr>
        <w:t>7</w:t>
      </w:r>
      <w:r w:rsidR="005C336B">
        <w:rPr>
          <w:b/>
          <w:sz w:val="22"/>
          <w:lang w:val="en-US"/>
        </w:rPr>
        <w:t xml:space="preserve">.6] for predicting C1 using Q1, Q2 and R as predictor variables.  Tell which category of C1 is being predicted </w:t>
      </w:r>
      <w:r w:rsidR="005C336B" w:rsidRPr="005C336B">
        <w:rPr>
          <w:sz w:val="22"/>
          <w:lang w:val="en-US"/>
        </w:rPr>
        <w:t>(the category of C1 for which p^ is being calculated),</w:t>
      </w:r>
      <w:r w:rsidR="005C336B">
        <w:rPr>
          <w:b/>
          <w:sz w:val="22"/>
          <w:lang w:val="en-US"/>
        </w:rPr>
        <w:t xml:space="preserve"> give the coefficient</w:t>
      </w:r>
      <w:r w:rsidR="00EE6469">
        <w:rPr>
          <w:b/>
          <w:sz w:val="22"/>
          <w:lang w:val="en-US"/>
        </w:rPr>
        <w:t xml:space="preserve"> </w:t>
      </w:r>
      <w:r w:rsidR="005C336B">
        <w:rPr>
          <w:b/>
          <w:sz w:val="22"/>
          <w:lang w:val="en-US"/>
        </w:rPr>
        <w:t>&amp; conclusion about the significance of each</w:t>
      </w:r>
      <w:r w:rsidR="00EE6469" w:rsidRPr="00EE6469">
        <w:rPr>
          <w:b/>
          <w:sz w:val="22"/>
          <w:lang w:val="en-US"/>
        </w:rPr>
        <w:t xml:space="preserve"> </w:t>
      </w:r>
      <w:r w:rsidR="00EE6469">
        <w:rPr>
          <w:b/>
          <w:sz w:val="22"/>
          <w:lang w:val="en-US"/>
        </w:rPr>
        <w:t>predictor variable</w:t>
      </w:r>
      <w:r w:rsidR="005C336B">
        <w:rPr>
          <w:b/>
          <w:sz w:val="22"/>
          <w:lang w:val="en-US"/>
        </w:rPr>
        <w:t>.  Use the values of Q1, Q2 &amp; R for the first observation an</w:t>
      </w:r>
      <w:r w:rsidR="00EE6469">
        <w:rPr>
          <w:b/>
          <w:sz w:val="22"/>
          <w:lang w:val="en-US"/>
        </w:rPr>
        <w:t>d use the model to calculate p^.  T</w:t>
      </w:r>
      <w:r w:rsidR="005C336B">
        <w:rPr>
          <w:b/>
          <w:sz w:val="22"/>
          <w:lang w:val="en-US"/>
        </w:rPr>
        <w:t xml:space="preserve">ell why you think this model is useful or not.  </w:t>
      </w:r>
    </w:p>
    <w:sectPr w:rsidR="00364CAE" w:rsidSect="0064733D">
      <w:pgSz w:w="12240" w:h="15840"/>
      <w:pgMar w:top="720" w:right="576" w:bottom="720" w:left="576" w:header="720" w:footer="1066"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D7"/>
    <w:rsid w:val="00017BDF"/>
    <w:rsid w:val="0003722A"/>
    <w:rsid w:val="00056BD7"/>
    <w:rsid w:val="000851A2"/>
    <w:rsid w:val="000B52A7"/>
    <w:rsid w:val="000C135A"/>
    <w:rsid w:val="000C2DE6"/>
    <w:rsid w:val="000C4C03"/>
    <w:rsid w:val="000D00DF"/>
    <w:rsid w:val="000E6069"/>
    <w:rsid w:val="000E6C29"/>
    <w:rsid w:val="000F4A6B"/>
    <w:rsid w:val="00101205"/>
    <w:rsid w:val="0013689F"/>
    <w:rsid w:val="00191A56"/>
    <w:rsid w:val="001B6625"/>
    <w:rsid w:val="001E73F5"/>
    <w:rsid w:val="002142DF"/>
    <w:rsid w:val="002161F6"/>
    <w:rsid w:val="002241A0"/>
    <w:rsid w:val="00233964"/>
    <w:rsid w:val="002409A1"/>
    <w:rsid w:val="00255DE2"/>
    <w:rsid w:val="002A49BD"/>
    <w:rsid w:val="002C3CED"/>
    <w:rsid w:val="00301A01"/>
    <w:rsid w:val="0031244D"/>
    <w:rsid w:val="00317A18"/>
    <w:rsid w:val="00320940"/>
    <w:rsid w:val="003210C2"/>
    <w:rsid w:val="00334435"/>
    <w:rsid w:val="0035139F"/>
    <w:rsid w:val="00364CAE"/>
    <w:rsid w:val="003853BA"/>
    <w:rsid w:val="00385EF5"/>
    <w:rsid w:val="003A05A8"/>
    <w:rsid w:val="003C302D"/>
    <w:rsid w:val="003D4B7F"/>
    <w:rsid w:val="003D4D03"/>
    <w:rsid w:val="003E3604"/>
    <w:rsid w:val="003F174B"/>
    <w:rsid w:val="003F3F4E"/>
    <w:rsid w:val="003F5C10"/>
    <w:rsid w:val="00411EFB"/>
    <w:rsid w:val="00427D26"/>
    <w:rsid w:val="004313E3"/>
    <w:rsid w:val="004524E0"/>
    <w:rsid w:val="0046356B"/>
    <w:rsid w:val="0046497D"/>
    <w:rsid w:val="00492CBC"/>
    <w:rsid w:val="004B0FB0"/>
    <w:rsid w:val="004C1ACA"/>
    <w:rsid w:val="004D14E5"/>
    <w:rsid w:val="004E4299"/>
    <w:rsid w:val="00506E2D"/>
    <w:rsid w:val="00517799"/>
    <w:rsid w:val="00521926"/>
    <w:rsid w:val="005539F1"/>
    <w:rsid w:val="00595CDF"/>
    <w:rsid w:val="005C336B"/>
    <w:rsid w:val="005C36A7"/>
    <w:rsid w:val="005C6934"/>
    <w:rsid w:val="005F33B3"/>
    <w:rsid w:val="005F7A73"/>
    <w:rsid w:val="00644CBB"/>
    <w:rsid w:val="0064733D"/>
    <w:rsid w:val="00657C72"/>
    <w:rsid w:val="00672EB2"/>
    <w:rsid w:val="00687515"/>
    <w:rsid w:val="006912A5"/>
    <w:rsid w:val="006C2C95"/>
    <w:rsid w:val="00770ECF"/>
    <w:rsid w:val="00787834"/>
    <w:rsid w:val="007B6B71"/>
    <w:rsid w:val="007C23E7"/>
    <w:rsid w:val="007C4D3C"/>
    <w:rsid w:val="007C7132"/>
    <w:rsid w:val="007D586C"/>
    <w:rsid w:val="007F50F9"/>
    <w:rsid w:val="008038AD"/>
    <w:rsid w:val="0082794B"/>
    <w:rsid w:val="00840E2A"/>
    <w:rsid w:val="00844C89"/>
    <w:rsid w:val="008945C6"/>
    <w:rsid w:val="00897687"/>
    <w:rsid w:val="008B635A"/>
    <w:rsid w:val="00906FDC"/>
    <w:rsid w:val="00912025"/>
    <w:rsid w:val="009166EB"/>
    <w:rsid w:val="00953A96"/>
    <w:rsid w:val="00964828"/>
    <w:rsid w:val="00965CB9"/>
    <w:rsid w:val="009B2E67"/>
    <w:rsid w:val="00A07FAC"/>
    <w:rsid w:val="00A11D42"/>
    <w:rsid w:val="00A31264"/>
    <w:rsid w:val="00A7491A"/>
    <w:rsid w:val="00A77176"/>
    <w:rsid w:val="00A828AD"/>
    <w:rsid w:val="00A8410F"/>
    <w:rsid w:val="00AA39EF"/>
    <w:rsid w:val="00AA6726"/>
    <w:rsid w:val="00AB3B61"/>
    <w:rsid w:val="00AB3E0E"/>
    <w:rsid w:val="00AC2FD9"/>
    <w:rsid w:val="00AC331A"/>
    <w:rsid w:val="00B05052"/>
    <w:rsid w:val="00B33DBF"/>
    <w:rsid w:val="00B34981"/>
    <w:rsid w:val="00B43BF2"/>
    <w:rsid w:val="00B44BE3"/>
    <w:rsid w:val="00B60002"/>
    <w:rsid w:val="00B62F19"/>
    <w:rsid w:val="00B80798"/>
    <w:rsid w:val="00B81E01"/>
    <w:rsid w:val="00BC6E00"/>
    <w:rsid w:val="00BD4CE8"/>
    <w:rsid w:val="00C33C88"/>
    <w:rsid w:val="00C4766B"/>
    <w:rsid w:val="00C727E7"/>
    <w:rsid w:val="00C743EF"/>
    <w:rsid w:val="00C84A98"/>
    <w:rsid w:val="00C92471"/>
    <w:rsid w:val="00C976F3"/>
    <w:rsid w:val="00CA76F3"/>
    <w:rsid w:val="00CB690E"/>
    <w:rsid w:val="00CD157E"/>
    <w:rsid w:val="00CE26D0"/>
    <w:rsid w:val="00CF128A"/>
    <w:rsid w:val="00CF1C31"/>
    <w:rsid w:val="00D137B7"/>
    <w:rsid w:val="00D152EA"/>
    <w:rsid w:val="00D234DC"/>
    <w:rsid w:val="00D3755D"/>
    <w:rsid w:val="00D618C6"/>
    <w:rsid w:val="00D619FB"/>
    <w:rsid w:val="00D664FD"/>
    <w:rsid w:val="00DA45A5"/>
    <w:rsid w:val="00DA665F"/>
    <w:rsid w:val="00DF1766"/>
    <w:rsid w:val="00DF6B3F"/>
    <w:rsid w:val="00E1624E"/>
    <w:rsid w:val="00E2074D"/>
    <w:rsid w:val="00E90263"/>
    <w:rsid w:val="00E92924"/>
    <w:rsid w:val="00EE31F9"/>
    <w:rsid w:val="00EE6469"/>
    <w:rsid w:val="00EF459C"/>
    <w:rsid w:val="00F202B4"/>
    <w:rsid w:val="00F205E2"/>
    <w:rsid w:val="00F46005"/>
    <w:rsid w:val="00F5576B"/>
    <w:rsid w:val="00F632C0"/>
    <w:rsid w:val="00F86ECC"/>
    <w:rsid w:val="00F95202"/>
    <w:rsid w:val="00FD42D4"/>
    <w:rsid w:val="00FD55F4"/>
    <w:rsid w:val="00FF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F371"/>
  <w15:chartTrackingRefBased/>
  <w15:docId w15:val="{AD160FD8-09C8-49B3-8058-4488AA55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fr-FR"/>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Document">
    <w:name w:val="Document"/>
    <w:basedOn w:val="Normal"/>
    <w:pPr>
      <w:jc w:val="center"/>
    </w:pPr>
    <w:rPr>
      <w:rFonts w:ascii="Courier" w:hAnsi="Courier"/>
      <w:sz w:val="24"/>
      <w:lang w:val="en-US"/>
    </w:rPr>
  </w:style>
  <w:style w:type="paragraph" w:customStyle="1" w:styleId="Bibliogrphy">
    <w:name w:val="Bibliogrphy"/>
    <w:basedOn w:val="Normal"/>
    <w:pPr>
      <w:ind w:left="720" w:firstLine="720"/>
    </w:pPr>
    <w:rPr>
      <w:rFonts w:ascii="Courier" w:hAnsi="Courier"/>
      <w:sz w:val="24"/>
      <w:lang w:val="en-US"/>
    </w:rPr>
  </w:style>
  <w:style w:type="paragraph" w:customStyle="1" w:styleId="RightPar">
    <w:name w:val="Right Par"/>
    <w:basedOn w:val="Normal"/>
    <w:pPr>
      <w:ind w:firstLine="720"/>
    </w:pPr>
    <w:rPr>
      <w:rFonts w:ascii="Courier" w:hAnsi="Courier"/>
      <w:sz w:val="24"/>
      <w:lang w:val="en-US"/>
    </w:rPr>
  </w:style>
  <w:style w:type="paragraph" w:customStyle="1" w:styleId="DocInit">
    <w:name w:val="Doc Init"/>
    <w:basedOn w:val="Normal"/>
    <w:rPr>
      <w:rFonts w:ascii="Courier" w:hAnsi="Courier"/>
      <w:sz w:val="24"/>
      <w:lang w:val="en-US"/>
    </w:rPr>
  </w:style>
  <w:style w:type="paragraph" w:customStyle="1" w:styleId="TechInit">
    <w:name w:val="Tech Init"/>
    <w:basedOn w:val="Normal"/>
    <w:rPr>
      <w:rFonts w:ascii="Courier" w:hAnsi="Courier"/>
      <w:sz w:val="24"/>
      <w:lang w:val="en-US"/>
    </w:rPr>
  </w:style>
  <w:style w:type="paragraph" w:customStyle="1" w:styleId="Technical">
    <w:name w:val="Technical"/>
    <w:basedOn w:val="Normal"/>
    <w:rPr>
      <w:rFonts w:ascii="Courier" w:hAnsi="Courier"/>
      <w:sz w:val="24"/>
      <w:lang w:val="en-US"/>
    </w:rPr>
  </w:style>
  <w:style w:type="paragraph" w:customStyle="1" w:styleId="Pleading">
    <w:name w:val="Pleading"/>
    <w:basedOn w:val="Normal"/>
    <w:pPr>
      <w:tabs>
        <w:tab w:val="right" w:pos="108"/>
      </w:tabs>
    </w:pPr>
    <w:rPr>
      <w:rFonts w:ascii="Courier" w:hAnsi="Courier"/>
      <w:sz w:val="24"/>
      <w:lang w:val="en-US"/>
    </w:rPr>
  </w:style>
  <w:style w:type="paragraph" w:styleId="BodyText">
    <w:name w:val="Body Text"/>
    <w:basedOn w:val="Normal"/>
    <w:pPr>
      <w:tabs>
        <w:tab w:val="left" w:pos="1170"/>
        <w:tab w:val="left" w:pos="1440"/>
        <w:tab w:val="left" w:pos="2160"/>
        <w:tab w:val="left" w:pos="2520"/>
        <w:tab w:val="left" w:pos="3600"/>
        <w:tab w:val="left" w:pos="4320"/>
        <w:tab w:val="left" w:pos="5040"/>
        <w:tab w:val="left" w:pos="5760"/>
        <w:tab w:val="left" w:pos="6480"/>
        <w:tab w:val="left" w:pos="7200"/>
        <w:tab w:val="left" w:pos="7920"/>
        <w:tab w:val="left" w:pos="8640"/>
      </w:tabs>
    </w:pPr>
    <w:rPr>
      <w:sz w:val="22"/>
      <w:lang w:val="en-US"/>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6"/>
      <w:lang w:val="en-US"/>
    </w:rPr>
  </w:style>
  <w:style w:type="character" w:styleId="Hyperlink">
    <w:name w:val="Hyperlink"/>
    <w:rsid w:val="00427D26"/>
    <w:rPr>
      <w:color w:val="0000FF"/>
      <w:u w:val="single"/>
    </w:rPr>
  </w:style>
  <w:style w:type="paragraph" w:styleId="BalloonText">
    <w:name w:val="Balloon Text"/>
    <w:basedOn w:val="Normal"/>
    <w:link w:val="BalloonTextChar"/>
    <w:rsid w:val="00FF5079"/>
    <w:rPr>
      <w:rFonts w:ascii="Tahoma" w:hAnsi="Tahoma" w:cs="Tahoma"/>
      <w:sz w:val="16"/>
      <w:szCs w:val="16"/>
    </w:rPr>
  </w:style>
  <w:style w:type="character" w:customStyle="1" w:styleId="BalloonTextChar">
    <w:name w:val="Balloon Text Char"/>
    <w:link w:val="BalloonText"/>
    <w:rsid w:val="00FF5079"/>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Individual project for 302</vt:lpstr>
    </vt:vector>
  </TitlesOfParts>
  <Company>Va Commonwealh University</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for 302</dc:title>
  <dc:subject/>
  <dc:creator>Wilma Andrews</dc:creator>
  <cp:keywords/>
  <cp:lastModifiedBy>RAndrews</cp:lastModifiedBy>
  <cp:revision>7</cp:revision>
  <cp:lastPrinted>2012-12-15T02:11:00Z</cp:lastPrinted>
  <dcterms:created xsi:type="dcterms:W3CDTF">2017-10-31T23:54:00Z</dcterms:created>
  <dcterms:modified xsi:type="dcterms:W3CDTF">2017-11-01T00:42:00Z</dcterms:modified>
</cp:coreProperties>
</file>