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11" w:rsidRPr="00A42E26" w:rsidRDefault="00981690" w:rsidP="00DF36FD">
      <w:pPr>
        <w:tabs>
          <w:tab w:val="left" w:pos="7458"/>
        </w:tabs>
        <w:spacing w:after="0"/>
        <w:ind w:firstLine="360"/>
        <w:jc w:val="right"/>
        <w:rPr>
          <w:rFonts w:ascii="Times New Roman" w:eastAsia="Times New Roman" w:hAnsi="Times New Roman" w:cs="Times New Roman"/>
          <w:b/>
          <w:sz w:val="24"/>
          <w:szCs w:val="24"/>
        </w:rPr>
      </w:pPr>
      <w:r w:rsidRPr="00A42E26">
        <w:rPr>
          <w:rFonts w:ascii="Times New Roman" w:eastAsia="Times New Roman" w:hAnsi="Times New Roman" w:cs="Times New Roman"/>
          <w:b/>
          <w:sz w:val="24"/>
          <w:szCs w:val="24"/>
        </w:rPr>
        <w:t xml:space="preserve">                                                                                                           December 2012</w:t>
      </w:r>
    </w:p>
    <w:p w:rsidR="000066CB" w:rsidRPr="00A42E26" w:rsidRDefault="000066CB" w:rsidP="00DF36FD">
      <w:pPr>
        <w:spacing w:after="0" w:line="240" w:lineRule="auto"/>
        <w:ind w:firstLine="360"/>
        <w:jc w:val="center"/>
        <w:rPr>
          <w:rFonts w:ascii="Times New Roman" w:eastAsia="Times New Roman" w:hAnsi="Times New Roman" w:cs="Times New Roman"/>
          <w:b/>
          <w:sz w:val="24"/>
          <w:szCs w:val="24"/>
        </w:rPr>
      </w:pPr>
      <w:r w:rsidRPr="00A42E26">
        <w:rPr>
          <w:rFonts w:ascii="Times New Roman" w:eastAsia="Times New Roman" w:hAnsi="Times New Roman" w:cs="Times New Roman"/>
          <w:b/>
          <w:sz w:val="24"/>
          <w:szCs w:val="24"/>
        </w:rPr>
        <w:t>Aging caused by CISD2 (Wolfram Syndrome</w:t>
      </w:r>
      <w:r w:rsidR="00981690" w:rsidRPr="00A42E26">
        <w:rPr>
          <w:rFonts w:ascii="Times New Roman" w:eastAsia="Times New Roman" w:hAnsi="Times New Roman" w:cs="Times New Roman"/>
          <w:b/>
          <w:sz w:val="24"/>
          <w:szCs w:val="24"/>
        </w:rPr>
        <w:t xml:space="preserve"> </w:t>
      </w:r>
      <w:r w:rsidRPr="00A42E26">
        <w:rPr>
          <w:rFonts w:ascii="Times New Roman" w:eastAsia="Times New Roman" w:hAnsi="Times New Roman" w:cs="Times New Roman"/>
          <w:b/>
          <w:sz w:val="24"/>
          <w:szCs w:val="24"/>
        </w:rPr>
        <w:t>2)</w:t>
      </w:r>
    </w:p>
    <w:p w:rsidR="00981690" w:rsidRPr="00A42E26" w:rsidRDefault="00981690" w:rsidP="00DF36FD">
      <w:pPr>
        <w:spacing w:after="0" w:line="240" w:lineRule="auto"/>
        <w:ind w:firstLine="360"/>
        <w:jc w:val="center"/>
        <w:rPr>
          <w:rFonts w:ascii="Times New Roman" w:eastAsia="Times New Roman" w:hAnsi="Times New Roman" w:cs="Times New Roman"/>
          <w:b/>
          <w:sz w:val="24"/>
          <w:szCs w:val="24"/>
        </w:rPr>
      </w:pPr>
      <w:proofErr w:type="spellStart"/>
      <w:r w:rsidRPr="00A42E26">
        <w:rPr>
          <w:rFonts w:ascii="Times New Roman" w:eastAsia="Times New Roman" w:hAnsi="Times New Roman" w:cs="Times New Roman"/>
          <w:b/>
          <w:sz w:val="24"/>
          <w:szCs w:val="24"/>
        </w:rPr>
        <w:t>Neda</w:t>
      </w:r>
      <w:proofErr w:type="spellEnd"/>
      <w:r w:rsidRPr="00A42E26">
        <w:rPr>
          <w:rFonts w:ascii="Times New Roman" w:eastAsia="Times New Roman" w:hAnsi="Times New Roman" w:cs="Times New Roman"/>
          <w:b/>
          <w:sz w:val="24"/>
          <w:szCs w:val="24"/>
        </w:rPr>
        <w:t xml:space="preserve"> </w:t>
      </w:r>
      <w:proofErr w:type="spellStart"/>
      <w:r w:rsidRPr="00A42E26">
        <w:rPr>
          <w:rFonts w:ascii="Times New Roman" w:eastAsia="Times New Roman" w:hAnsi="Times New Roman" w:cs="Times New Roman"/>
          <w:b/>
          <w:sz w:val="24"/>
          <w:szCs w:val="24"/>
        </w:rPr>
        <w:t>Niazi</w:t>
      </w:r>
      <w:proofErr w:type="spellEnd"/>
      <w:r w:rsidRPr="00A42E26">
        <w:rPr>
          <w:rFonts w:ascii="Times New Roman" w:eastAsia="Times New Roman" w:hAnsi="Times New Roman" w:cs="Times New Roman"/>
          <w:b/>
          <w:sz w:val="24"/>
          <w:szCs w:val="24"/>
        </w:rPr>
        <w:t xml:space="preserve"> </w:t>
      </w:r>
    </w:p>
    <w:p w:rsidR="00DF36FD" w:rsidRDefault="00DF36FD" w:rsidP="00DF36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DF36FD" w:rsidRDefault="002830F3" w:rsidP="00DF36FD">
      <w:pPr>
        <w:spacing w:after="0" w:line="240" w:lineRule="auto"/>
        <w:ind w:firstLine="720"/>
        <w:rPr>
          <w:rFonts w:ascii="Times New Roman" w:eastAsia="Times New Roman" w:hAnsi="Times New Roman" w:cs="Times New Roman"/>
          <w:b/>
          <w:sz w:val="24"/>
          <w:szCs w:val="24"/>
        </w:rPr>
      </w:pPr>
      <w:r w:rsidRPr="00A42E26">
        <w:rPr>
          <w:rFonts w:ascii="Times New Roman" w:eastAsia="Times New Roman" w:hAnsi="Times New Roman" w:cs="Times New Roman"/>
          <w:sz w:val="24"/>
          <w:szCs w:val="24"/>
        </w:rPr>
        <w:t xml:space="preserve">Wolfram Syndrome is </w:t>
      </w:r>
      <w:r w:rsidRPr="00A42E26">
        <w:rPr>
          <w:rFonts w:ascii="Times New Roman" w:hAnsi="Times New Roman" w:cs="Times New Roman"/>
          <w:sz w:val="24"/>
          <w:szCs w:val="24"/>
        </w:rPr>
        <w:t xml:space="preserve">a rare, inherited neurodegenerative disorder.  There are two types Wolfram Syndrome 1(WFS1) and Wolfram Syndrome 2 (WFS2). They are both inherited in an </w:t>
      </w:r>
      <w:proofErr w:type="spellStart"/>
      <w:r w:rsidRPr="00A42E26">
        <w:rPr>
          <w:rFonts w:ascii="Times New Roman" w:hAnsi="Times New Roman" w:cs="Times New Roman"/>
          <w:sz w:val="24"/>
          <w:szCs w:val="24"/>
        </w:rPr>
        <w:t>autosomal</w:t>
      </w:r>
      <w:proofErr w:type="spellEnd"/>
      <w:r w:rsidRPr="00A42E26">
        <w:rPr>
          <w:rFonts w:ascii="Times New Roman" w:hAnsi="Times New Roman" w:cs="Times New Roman"/>
          <w:sz w:val="24"/>
          <w:szCs w:val="24"/>
        </w:rPr>
        <w:t xml:space="preserve"> recessive pattern, which means both copies of the gene carry mutations. Wolfram Syndrome 1, aka DIDMOAD syndrome, is characterized by diabetes </w:t>
      </w:r>
      <w:proofErr w:type="spellStart"/>
      <w:r w:rsidRPr="00A42E26">
        <w:rPr>
          <w:rFonts w:ascii="Times New Roman" w:hAnsi="Times New Roman" w:cs="Times New Roman"/>
          <w:sz w:val="24"/>
          <w:szCs w:val="24"/>
        </w:rPr>
        <w:t>insipidus</w:t>
      </w:r>
      <w:proofErr w:type="spellEnd"/>
      <w:r w:rsidRPr="00A42E26">
        <w:rPr>
          <w:rFonts w:ascii="Times New Roman" w:hAnsi="Times New Roman" w:cs="Times New Roman"/>
          <w:sz w:val="24"/>
          <w:szCs w:val="24"/>
        </w:rPr>
        <w:t>, diabetes mellitus, optic atrophy, and deafness</w:t>
      </w:r>
      <w:r w:rsidR="00952326" w:rsidRPr="00A42E26">
        <w:rPr>
          <w:rFonts w:ascii="Times New Roman" w:hAnsi="Times New Roman" w:cs="Times New Roman"/>
          <w:sz w:val="24"/>
          <w:szCs w:val="24"/>
          <w:vertAlign w:val="superscript"/>
        </w:rPr>
        <w:t>11</w:t>
      </w:r>
      <w:r w:rsidRPr="00A42E26">
        <w:rPr>
          <w:rFonts w:ascii="Times New Roman" w:hAnsi="Times New Roman" w:cs="Times New Roman"/>
          <w:sz w:val="24"/>
          <w:szCs w:val="24"/>
        </w:rPr>
        <w:t xml:space="preserve">. The causative gene for WFS1 is </w:t>
      </w:r>
      <w:proofErr w:type="spellStart"/>
      <w:r w:rsidRPr="00A42E26">
        <w:rPr>
          <w:rFonts w:ascii="Times New Roman" w:hAnsi="Times New Roman" w:cs="Times New Roman"/>
          <w:sz w:val="24"/>
          <w:szCs w:val="24"/>
        </w:rPr>
        <w:t>wolframin</w:t>
      </w:r>
      <w:proofErr w:type="spellEnd"/>
      <w:r w:rsidRPr="00A42E26">
        <w:rPr>
          <w:rFonts w:ascii="Times New Roman" w:hAnsi="Times New Roman" w:cs="Times New Roman"/>
          <w:sz w:val="24"/>
          <w:szCs w:val="24"/>
        </w:rPr>
        <w:t>, which functions in main</w:t>
      </w:r>
      <w:r w:rsidR="00A42E26">
        <w:rPr>
          <w:rFonts w:ascii="Times New Roman" w:hAnsi="Times New Roman" w:cs="Times New Roman"/>
          <w:sz w:val="24"/>
          <w:szCs w:val="24"/>
        </w:rPr>
        <w:t>taining the homeostasis of the e</w:t>
      </w:r>
      <w:r w:rsidRPr="00A42E26">
        <w:rPr>
          <w:rFonts w:ascii="Times New Roman" w:hAnsi="Times New Roman" w:cs="Times New Roman"/>
          <w:sz w:val="24"/>
          <w:szCs w:val="24"/>
        </w:rPr>
        <w:t xml:space="preserve">ndoplasmic reticulum in pancreatic </w:t>
      </w:r>
      <w:r w:rsidRPr="002830F3">
        <w:rPr>
          <w:rFonts w:ascii="Times New Roman" w:eastAsia="Times New Roman" w:hAnsi="Times New Roman" w:cs="Times New Roman"/>
          <w:sz w:val="24"/>
          <w:szCs w:val="24"/>
        </w:rPr>
        <w:t>β</w:t>
      </w:r>
      <w:r w:rsidRPr="00A42E26">
        <w:rPr>
          <w:rFonts w:ascii="Times New Roman" w:eastAsia="Times New Roman" w:hAnsi="Times New Roman" w:cs="Times New Roman"/>
          <w:sz w:val="24"/>
          <w:szCs w:val="24"/>
        </w:rPr>
        <w:t xml:space="preserve"> cells.</w:t>
      </w:r>
      <w:r w:rsidR="00325D19" w:rsidRPr="00A42E26">
        <w:rPr>
          <w:rFonts w:ascii="Times New Roman" w:hAnsi="Times New Roman" w:cs="Times New Roman"/>
          <w:sz w:val="24"/>
          <w:szCs w:val="24"/>
        </w:rPr>
        <w:t xml:space="preserve"> Basically when a WFS1 gene mutation produces the </w:t>
      </w:r>
      <w:proofErr w:type="spellStart"/>
      <w:r w:rsidR="00325D19" w:rsidRPr="00A42E26">
        <w:rPr>
          <w:rFonts w:ascii="Times New Roman" w:hAnsi="Times New Roman" w:cs="Times New Roman"/>
          <w:sz w:val="24"/>
          <w:szCs w:val="24"/>
        </w:rPr>
        <w:t>wolframin</w:t>
      </w:r>
      <w:proofErr w:type="spellEnd"/>
      <w:r w:rsidR="00325D19" w:rsidRPr="00A42E26">
        <w:rPr>
          <w:rFonts w:ascii="Times New Roman" w:hAnsi="Times New Roman" w:cs="Times New Roman"/>
          <w:sz w:val="24"/>
          <w:szCs w:val="24"/>
        </w:rPr>
        <w:t xml:space="preserve"> protein</w:t>
      </w:r>
      <w:r w:rsidR="00A42362">
        <w:rPr>
          <w:rFonts w:ascii="Times New Roman" w:hAnsi="Times New Roman" w:cs="Times New Roman"/>
          <w:sz w:val="24"/>
          <w:szCs w:val="24"/>
        </w:rPr>
        <w:t>,</w:t>
      </w:r>
      <w:r w:rsidR="00325D19" w:rsidRPr="00A42E26">
        <w:rPr>
          <w:rFonts w:ascii="Times New Roman" w:hAnsi="Times New Roman" w:cs="Times New Roman"/>
          <w:sz w:val="24"/>
          <w:szCs w:val="24"/>
        </w:rPr>
        <w:t xml:space="preserve"> calcium levels are not balanced and the ER doesn’t function properly. </w:t>
      </w:r>
      <w:r w:rsidR="00243FB6" w:rsidRPr="00A42E26">
        <w:rPr>
          <w:rFonts w:ascii="Times New Roman" w:hAnsi="Times New Roman" w:cs="Times New Roman"/>
          <w:sz w:val="24"/>
          <w:szCs w:val="24"/>
        </w:rPr>
        <w:t>Studies have shown that cells from affected individuals with Wolfram syndrome 2 did not show differences in resting intracellular calcium concentrations when compared to controls but when stimulated, affected cells had significantly higher calcium influx than control cells. Thus, cellular and endoplasmic reticulum calcium concentrations may also be important in Wolfram Syndrome 2</w:t>
      </w:r>
      <w:r w:rsidR="008E3307" w:rsidRPr="00A42E26">
        <w:rPr>
          <w:rFonts w:ascii="Times New Roman" w:hAnsi="Times New Roman" w:cs="Times New Roman"/>
          <w:sz w:val="24"/>
          <w:szCs w:val="24"/>
          <w:vertAlign w:val="superscript"/>
        </w:rPr>
        <w:t>1</w:t>
      </w:r>
      <w:r w:rsidR="00243FB6" w:rsidRPr="00A42E26">
        <w:rPr>
          <w:rFonts w:ascii="Times New Roman" w:hAnsi="Times New Roman" w:cs="Times New Roman"/>
          <w:sz w:val="24"/>
          <w:szCs w:val="24"/>
          <w:vertAlign w:val="superscript"/>
        </w:rPr>
        <w:t>.</w:t>
      </w:r>
      <w:r w:rsidR="00243FB6" w:rsidRPr="00A42E26">
        <w:rPr>
          <w:rFonts w:ascii="Times New Roman" w:hAnsi="Times New Roman" w:cs="Times New Roman"/>
          <w:sz w:val="24"/>
          <w:szCs w:val="24"/>
        </w:rPr>
        <w:t xml:space="preserve"> </w:t>
      </w:r>
      <w:r w:rsidR="00325D19" w:rsidRPr="00A42E26">
        <w:rPr>
          <w:rFonts w:ascii="Times New Roman" w:hAnsi="Times New Roman" w:cs="Times New Roman"/>
          <w:sz w:val="24"/>
          <w:szCs w:val="24"/>
        </w:rPr>
        <w:t xml:space="preserve">Calcium concentrations can increase and decrease ER stress. ER stress can lead to the unfolded protein response (UPR), which is involved in the cell’s fate of life or death.  In a resolvable ER stress condition, the UPR promotes β-cell survival; however in an </w:t>
      </w:r>
      <w:proofErr w:type="spellStart"/>
      <w:r w:rsidR="00325D19" w:rsidRPr="00A42E26">
        <w:rPr>
          <w:rFonts w:ascii="Times New Roman" w:hAnsi="Times New Roman" w:cs="Times New Roman"/>
          <w:sz w:val="24"/>
          <w:szCs w:val="24"/>
        </w:rPr>
        <w:t>unresolvable</w:t>
      </w:r>
      <w:proofErr w:type="spellEnd"/>
      <w:r w:rsidR="00325D19" w:rsidRPr="00A42E26">
        <w:rPr>
          <w:rFonts w:ascii="Times New Roman" w:hAnsi="Times New Roman" w:cs="Times New Roman"/>
          <w:sz w:val="24"/>
          <w:szCs w:val="24"/>
        </w:rPr>
        <w:t xml:space="preserve"> ER stress condition, the UPR activates death, leading to β-cell apoptosis</w:t>
      </w:r>
      <w:r w:rsidR="007C7611" w:rsidRPr="00A42E26">
        <w:rPr>
          <w:rFonts w:ascii="Times New Roman" w:hAnsi="Times New Roman" w:cs="Times New Roman"/>
          <w:sz w:val="24"/>
          <w:szCs w:val="24"/>
          <w:vertAlign w:val="superscript"/>
        </w:rPr>
        <w:t>1</w:t>
      </w:r>
      <w:r w:rsidR="00325D19" w:rsidRPr="00A42E26">
        <w:rPr>
          <w:rFonts w:ascii="Times New Roman" w:hAnsi="Times New Roman" w:cs="Times New Roman"/>
          <w:sz w:val="24"/>
          <w:szCs w:val="24"/>
        </w:rPr>
        <w:t xml:space="preserve">. This is a problem in the cells of pancreas, particularly in the pancreatic beta cells, which make insulin, die. Therefore, diabetes is developed because levels of glucose cannot be regulated. </w:t>
      </w:r>
    </w:p>
    <w:p w:rsidR="00DF11E2" w:rsidRPr="00DF36FD" w:rsidRDefault="002830F3" w:rsidP="00DF36FD">
      <w:pPr>
        <w:spacing w:after="0" w:line="240" w:lineRule="auto"/>
        <w:ind w:firstLine="720"/>
        <w:rPr>
          <w:rFonts w:ascii="Times New Roman" w:eastAsia="Times New Roman" w:hAnsi="Times New Roman" w:cs="Times New Roman"/>
          <w:b/>
          <w:sz w:val="24"/>
          <w:szCs w:val="24"/>
        </w:rPr>
      </w:pPr>
      <w:r w:rsidRPr="00A42E26">
        <w:rPr>
          <w:rFonts w:ascii="Times New Roman" w:eastAsia="Times New Roman" w:hAnsi="Times New Roman" w:cs="Times New Roman"/>
          <w:sz w:val="24"/>
          <w:szCs w:val="24"/>
        </w:rPr>
        <w:t xml:space="preserve"> Recently CISD2, the causative gene for WFS2 has been identified. WFS2 results in diabetes mellitus, optic atrophy, and shorten lifespan (premature aging)</w:t>
      </w:r>
      <w:r w:rsidR="00625CD1" w:rsidRPr="00A42E26">
        <w:rPr>
          <w:rFonts w:ascii="Times New Roman" w:eastAsia="Times New Roman" w:hAnsi="Times New Roman" w:cs="Times New Roman"/>
          <w:sz w:val="24"/>
          <w:szCs w:val="24"/>
        </w:rPr>
        <w:t xml:space="preserve">; however, there is no diabetes </w:t>
      </w:r>
      <w:proofErr w:type="spellStart"/>
      <w:r w:rsidR="00625CD1" w:rsidRPr="00A42E26">
        <w:rPr>
          <w:rFonts w:ascii="Times New Roman" w:eastAsia="Times New Roman" w:hAnsi="Times New Roman" w:cs="Times New Roman"/>
          <w:sz w:val="24"/>
          <w:szCs w:val="24"/>
        </w:rPr>
        <w:t>insipidus</w:t>
      </w:r>
      <w:proofErr w:type="spellEnd"/>
      <w:r w:rsidRPr="00A42E26">
        <w:rPr>
          <w:rFonts w:ascii="Times New Roman" w:eastAsia="Times New Roman" w:hAnsi="Times New Roman" w:cs="Times New Roman"/>
          <w:sz w:val="24"/>
          <w:szCs w:val="24"/>
        </w:rPr>
        <w:t xml:space="preserve">. </w:t>
      </w:r>
      <w:r w:rsidR="00152090" w:rsidRPr="00A42E26">
        <w:rPr>
          <w:rFonts w:ascii="Times New Roman" w:eastAsia="Times New Roman" w:hAnsi="Times New Roman" w:cs="Times New Roman"/>
          <w:sz w:val="24"/>
          <w:szCs w:val="24"/>
        </w:rPr>
        <w:t xml:space="preserve"> </w:t>
      </w:r>
      <w:r w:rsidR="00152090" w:rsidRPr="00A42E26">
        <w:rPr>
          <w:rFonts w:ascii="Times New Roman" w:hAnsi="Times New Roman" w:cs="Times New Roman"/>
          <w:sz w:val="24"/>
          <w:szCs w:val="24"/>
        </w:rPr>
        <w:t>CISD2 gene provides instructions for making the CSID2 protein, which is located in the outer membrane of mitochondria and endoplasmic reti</w:t>
      </w:r>
      <w:r w:rsidR="005D6DE8" w:rsidRPr="00A42E26">
        <w:rPr>
          <w:rFonts w:ascii="Times New Roman" w:hAnsi="Times New Roman" w:cs="Times New Roman"/>
          <w:sz w:val="24"/>
          <w:szCs w:val="24"/>
        </w:rPr>
        <w:t>culum</w:t>
      </w:r>
      <w:r w:rsidR="007C7611" w:rsidRPr="00A42E26">
        <w:rPr>
          <w:rFonts w:ascii="Times New Roman" w:hAnsi="Times New Roman" w:cs="Times New Roman"/>
          <w:sz w:val="24"/>
          <w:szCs w:val="24"/>
          <w:vertAlign w:val="superscript"/>
        </w:rPr>
        <w:t>8</w:t>
      </w:r>
      <w:r w:rsidR="005D6DE8" w:rsidRPr="00A42E26">
        <w:rPr>
          <w:rFonts w:ascii="Times New Roman" w:hAnsi="Times New Roman" w:cs="Times New Roman"/>
          <w:sz w:val="24"/>
          <w:szCs w:val="24"/>
        </w:rPr>
        <w:t xml:space="preserve">. </w:t>
      </w:r>
      <w:proofErr w:type="gramStart"/>
      <w:r w:rsidR="005D6DE8" w:rsidRPr="00A42E26">
        <w:rPr>
          <w:rFonts w:ascii="Times New Roman" w:hAnsi="Times New Roman" w:cs="Times New Roman"/>
          <w:sz w:val="24"/>
          <w:szCs w:val="24"/>
        </w:rPr>
        <w:t>Mitochondria produces</w:t>
      </w:r>
      <w:proofErr w:type="gramEnd"/>
      <w:r w:rsidR="005D6DE8" w:rsidRPr="00A42E26">
        <w:rPr>
          <w:rFonts w:ascii="Times New Roman" w:hAnsi="Times New Roman" w:cs="Times New Roman"/>
          <w:sz w:val="24"/>
          <w:szCs w:val="24"/>
        </w:rPr>
        <w:t xml:space="preserve"> </w:t>
      </w:r>
      <w:r w:rsidR="00152090" w:rsidRPr="00A42E26">
        <w:rPr>
          <w:rFonts w:ascii="Times New Roman" w:hAnsi="Times New Roman" w:cs="Times New Roman"/>
          <w:sz w:val="24"/>
          <w:szCs w:val="24"/>
        </w:rPr>
        <w:t xml:space="preserve">ATP; therefore, they are energy producing </w:t>
      </w:r>
      <w:r w:rsidR="00952326" w:rsidRPr="00A42E26">
        <w:rPr>
          <w:rFonts w:ascii="Times New Roman" w:hAnsi="Times New Roman" w:cs="Times New Roman"/>
          <w:sz w:val="24"/>
          <w:szCs w:val="24"/>
        </w:rPr>
        <w:t>organelles in all cells that have a mitochondrion</w:t>
      </w:r>
      <w:r w:rsidR="00152090" w:rsidRPr="00A42E26">
        <w:rPr>
          <w:rFonts w:ascii="Times New Roman" w:hAnsi="Times New Roman" w:cs="Times New Roman"/>
          <w:sz w:val="24"/>
          <w:szCs w:val="24"/>
        </w:rPr>
        <w:t>. The function of CISD2 is unknown; however it may help mitochondria function normally. The mutated CISD2 protein is a small nonfunctional</w:t>
      </w:r>
      <w:r w:rsidR="005D6DE8" w:rsidRPr="00A42E26">
        <w:rPr>
          <w:rFonts w:ascii="Times New Roman" w:hAnsi="Times New Roman" w:cs="Times New Roman"/>
          <w:sz w:val="24"/>
          <w:szCs w:val="24"/>
        </w:rPr>
        <w:t xml:space="preserve"> protein</w:t>
      </w:r>
      <w:r w:rsidR="00152090" w:rsidRPr="00A42E26">
        <w:rPr>
          <w:rFonts w:ascii="Times New Roman" w:hAnsi="Times New Roman" w:cs="Times New Roman"/>
          <w:sz w:val="24"/>
          <w:szCs w:val="24"/>
        </w:rPr>
        <w:t>; therefore, mitochondria cannot be sustained. Basically the loss in mitochondria means that there is not enough energy provided for the cells. Cells that do not have enough energy will eventually die</w:t>
      </w:r>
      <w:r w:rsidR="00952326" w:rsidRPr="00A42E26">
        <w:rPr>
          <w:rFonts w:ascii="Times New Roman" w:hAnsi="Times New Roman" w:cs="Times New Roman"/>
          <w:sz w:val="24"/>
          <w:szCs w:val="24"/>
          <w:vertAlign w:val="superscript"/>
        </w:rPr>
        <w:t>11</w:t>
      </w:r>
      <w:r w:rsidR="00152090" w:rsidRPr="00A42E26">
        <w:rPr>
          <w:rFonts w:ascii="Times New Roman" w:hAnsi="Times New Roman" w:cs="Times New Roman"/>
          <w:sz w:val="24"/>
          <w:szCs w:val="24"/>
        </w:rPr>
        <w:t>.</w:t>
      </w:r>
      <w:r w:rsidR="00DF11E2" w:rsidRPr="00A42E26">
        <w:rPr>
          <w:rFonts w:ascii="Times New Roman" w:hAnsi="Times New Roman" w:cs="Times New Roman"/>
          <w:sz w:val="24"/>
          <w:szCs w:val="24"/>
        </w:rPr>
        <w:t xml:space="preserve"> Chen </w:t>
      </w:r>
      <w:r w:rsidR="00DF11E2" w:rsidRPr="00A42E26">
        <w:rPr>
          <w:rStyle w:val="fulltext-it"/>
          <w:rFonts w:ascii="Times New Roman" w:hAnsi="Times New Roman" w:cs="Times New Roman"/>
          <w:sz w:val="24"/>
          <w:szCs w:val="24"/>
        </w:rPr>
        <w:t>et al concludes that CISD2 is involved in mammalian lifespan control. The experiment, which compared Mice with CISD2</w:t>
      </w:r>
      <w:r w:rsidR="00C930EF" w:rsidRPr="00A42E26">
        <w:rPr>
          <w:rStyle w:val="fulltext-it"/>
          <w:rFonts w:ascii="Times New Roman" w:hAnsi="Times New Roman" w:cs="Times New Roman"/>
          <w:sz w:val="24"/>
          <w:szCs w:val="24"/>
        </w:rPr>
        <w:t xml:space="preserve"> with a control and the results revealed that premature age was characterized</w:t>
      </w:r>
      <w:r w:rsidR="00DF11E2" w:rsidRPr="00A42E26">
        <w:rPr>
          <w:rFonts w:ascii="Times New Roman" w:hAnsi="Times New Roman" w:cs="Times New Roman"/>
          <w:sz w:val="24"/>
          <w:szCs w:val="24"/>
        </w:rPr>
        <w:t xml:space="preserve"> by prominent eyes, protruding ears, corneal opacities and degeneration, thinner bones and hair, and decreased muscle mass, all of which were consistent with premature aging. </w:t>
      </w:r>
      <w:r w:rsidR="00C930EF" w:rsidRPr="00A42E26">
        <w:rPr>
          <w:rFonts w:ascii="Times New Roman" w:hAnsi="Times New Roman" w:cs="Times New Roman"/>
          <w:sz w:val="24"/>
          <w:szCs w:val="24"/>
        </w:rPr>
        <w:t>Also t</w:t>
      </w:r>
      <w:r w:rsidR="00DF11E2" w:rsidRPr="00A42E26">
        <w:rPr>
          <w:rFonts w:ascii="Times New Roman" w:hAnsi="Times New Roman" w:cs="Times New Roman"/>
          <w:sz w:val="24"/>
          <w:szCs w:val="24"/>
        </w:rPr>
        <w:t xml:space="preserve">issue from mutant mice showed progressive mitochondrial breakdown and dysfunction, accompanied by </w:t>
      </w:r>
      <w:proofErr w:type="spellStart"/>
      <w:r w:rsidR="00DF11E2" w:rsidRPr="00A42E26">
        <w:rPr>
          <w:rFonts w:ascii="Times New Roman" w:hAnsi="Times New Roman" w:cs="Times New Roman"/>
          <w:sz w:val="24"/>
          <w:szCs w:val="24"/>
        </w:rPr>
        <w:t>autophagic</w:t>
      </w:r>
      <w:proofErr w:type="spellEnd"/>
      <w:r w:rsidR="00DF11E2" w:rsidRPr="00A42E26">
        <w:rPr>
          <w:rFonts w:ascii="Times New Roman" w:hAnsi="Times New Roman" w:cs="Times New Roman"/>
          <w:sz w:val="24"/>
          <w:szCs w:val="24"/>
        </w:rPr>
        <w:t xml:space="preserve"> cell death, which precede nerve and muscle degeneration</w:t>
      </w:r>
      <w:r w:rsidR="00C930EF" w:rsidRPr="00A42E26">
        <w:rPr>
          <w:rFonts w:ascii="Times New Roman" w:hAnsi="Times New Roman" w:cs="Times New Roman"/>
          <w:sz w:val="24"/>
          <w:szCs w:val="24"/>
          <w:vertAlign w:val="superscript"/>
        </w:rPr>
        <w:t>11</w:t>
      </w:r>
      <w:r w:rsidR="00DF11E2" w:rsidRPr="00A42E26">
        <w:rPr>
          <w:rFonts w:ascii="Times New Roman" w:hAnsi="Times New Roman" w:cs="Times New Roman"/>
          <w:sz w:val="24"/>
          <w:szCs w:val="24"/>
        </w:rPr>
        <w:t xml:space="preserve">. Basically </w:t>
      </w:r>
      <w:r w:rsidR="00846B67" w:rsidRPr="00A42E26">
        <w:rPr>
          <w:rFonts w:ascii="Times New Roman" w:hAnsi="Times New Roman" w:cs="Times New Roman"/>
          <w:sz w:val="24"/>
          <w:szCs w:val="24"/>
        </w:rPr>
        <w:t>CISD2 affects a protein that is part of</w:t>
      </w:r>
      <w:r w:rsidR="00DF11E2" w:rsidRPr="00A42E26">
        <w:rPr>
          <w:rFonts w:ascii="Times New Roman" w:hAnsi="Times New Roman" w:cs="Times New Roman"/>
          <w:sz w:val="24"/>
          <w:szCs w:val="24"/>
        </w:rPr>
        <w:t xml:space="preserve"> the mitochondrial membrane and if </w:t>
      </w:r>
      <w:r w:rsidR="00846B67" w:rsidRPr="00A42E26">
        <w:rPr>
          <w:rFonts w:ascii="Times New Roman" w:hAnsi="Times New Roman" w:cs="Times New Roman"/>
          <w:sz w:val="24"/>
          <w:szCs w:val="24"/>
        </w:rPr>
        <w:t xml:space="preserve">this organelle is no longer able to carry out is energy production function, </w:t>
      </w:r>
      <w:proofErr w:type="gramStart"/>
      <w:r w:rsidR="00846B67" w:rsidRPr="00A42E26">
        <w:rPr>
          <w:rFonts w:ascii="Times New Roman" w:hAnsi="Times New Roman" w:cs="Times New Roman"/>
          <w:sz w:val="24"/>
          <w:szCs w:val="24"/>
        </w:rPr>
        <w:t>then</w:t>
      </w:r>
      <w:proofErr w:type="gramEnd"/>
      <w:r w:rsidR="00846B67" w:rsidRPr="00A42E26">
        <w:rPr>
          <w:rFonts w:ascii="Times New Roman" w:hAnsi="Times New Roman" w:cs="Times New Roman"/>
          <w:sz w:val="24"/>
          <w:szCs w:val="24"/>
        </w:rPr>
        <w:t xml:space="preserve"> this will damage those cells that require a large supply of energy such as muscle and nerve cells because energy is always required by these cells to c</w:t>
      </w:r>
      <w:r w:rsidR="00243FB6" w:rsidRPr="00A42E26">
        <w:rPr>
          <w:rFonts w:ascii="Times New Roman" w:hAnsi="Times New Roman" w:cs="Times New Roman"/>
          <w:sz w:val="24"/>
          <w:szCs w:val="24"/>
        </w:rPr>
        <w:t>arry out their normal functions</w:t>
      </w:r>
      <w:r w:rsidR="00DF11E2" w:rsidRPr="00A42E26">
        <w:rPr>
          <w:rFonts w:ascii="Times New Roman" w:hAnsi="Times New Roman" w:cs="Times New Roman"/>
          <w:sz w:val="24"/>
          <w:szCs w:val="24"/>
        </w:rPr>
        <w:t>.</w:t>
      </w:r>
    </w:p>
    <w:p w:rsidR="00DF36FD" w:rsidRDefault="00DF36FD" w:rsidP="00DF36FD">
      <w:pPr>
        <w:spacing w:after="0"/>
        <w:rPr>
          <w:rFonts w:ascii="Times New Roman" w:hAnsi="Times New Roman" w:cs="Times New Roman"/>
          <w:b/>
          <w:sz w:val="24"/>
          <w:szCs w:val="24"/>
        </w:rPr>
      </w:pPr>
    </w:p>
    <w:p w:rsidR="00C930EF" w:rsidRPr="00A42E26" w:rsidRDefault="00C930EF" w:rsidP="00DF36FD">
      <w:pPr>
        <w:spacing w:after="0"/>
        <w:rPr>
          <w:rFonts w:ascii="Times New Roman" w:hAnsi="Times New Roman" w:cs="Times New Roman"/>
          <w:b/>
          <w:sz w:val="24"/>
          <w:szCs w:val="24"/>
        </w:rPr>
      </w:pPr>
      <w:r w:rsidRPr="00A42E26">
        <w:rPr>
          <w:rFonts w:ascii="Times New Roman" w:hAnsi="Times New Roman" w:cs="Times New Roman"/>
          <w:b/>
          <w:sz w:val="24"/>
          <w:szCs w:val="24"/>
        </w:rPr>
        <w:t xml:space="preserve">Experiment: </w:t>
      </w:r>
    </w:p>
    <w:p w:rsidR="00C930EF" w:rsidRDefault="00C930EF" w:rsidP="00DF36FD">
      <w:pPr>
        <w:spacing w:after="0"/>
        <w:rPr>
          <w:rFonts w:ascii="Times New Roman" w:hAnsi="Times New Roman" w:cs="Times New Roman"/>
          <w:sz w:val="24"/>
          <w:szCs w:val="24"/>
        </w:rPr>
      </w:pPr>
      <w:r w:rsidRPr="00A42E26">
        <w:rPr>
          <w:rFonts w:ascii="Times New Roman" w:hAnsi="Times New Roman" w:cs="Times New Roman"/>
          <w:sz w:val="24"/>
          <w:szCs w:val="24"/>
        </w:rPr>
        <w:t xml:space="preserve">The purpose of this experiment is to identify aging due to a mutation in the CISD2 gene. </w:t>
      </w:r>
      <w:r w:rsidR="00915418" w:rsidRPr="00A42E26">
        <w:rPr>
          <w:rFonts w:ascii="Times New Roman" w:hAnsi="Times New Roman" w:cs="Times New Roman"/>
          <w:sz w:val="24"/>
          <w:szCs w:val="24"/>
        </w:rPr>
        <w:t xml:space="preserve"> There will be two groups. Group #1 will be the knockout mice (containing mutated CISD2 gene). Group #2 will be 10 </w:t>
      </w:r>
      <w:proofErr w:type="spellStart"/>
      <w:r w:rsidR="00915418" w:rsidRPr="00A42E26">
        <w:rPr>
          <w:rFonts w:ascii="Times New Roman" w:hAnsi="Times New Roman" w:cs="Times New Roman"/>
          <w:sz w:val="24"/>
          <w:szCs w:val="24"/>
        </w:rPr>
        <w:t>wildtype</w:t>
      </w:r>
      <w:proofErr w:type="spellEnd"/>
      <w:r w:rsidR="00915418" w:rsidRPr="00A42E26">
        <w:rPr>
          <w:rFonts w:ascii="Times New Roman" w:hAnsi="Times New Roman" w:cs="Times New Roman"/>
          <w:sz w:val="24"/>
          <w:szCs w:val="24"/>
        </w:rPr>
        <w:t xml:space="preserve"> mice. The physical </w:t>
      </w:r>
      <w:r w:rsidRPr="00A42E26">
        <w:rPr>
          <w:rFonts w:ascii="Times New Roman" w:hAnsi="Times New Roman" w:cs="Times New Roman"/>
          <w:sz w:val="24"/>
          <w:szCs w:val="24"/>
        </w:rPr>
        <w:t xml:space="preserve">activity performance as both groups of mice </w:t>
      </w:r>
      <w:r w:rsidRPr="00A42E26">
        <w:rPr>
          <w:rFonts w:ascii="Times New Roman" w:hAnsi="Times New Roman" w:cs="Times New Roman"/>
          <w:sz w:val="24"/>
          <w:szCs w:val="24"/>
        </w:rPr>
        <w:lastRenderedPageBreak/>
        <w:t>age</w:t>
      </w:r>
      <w:r w:rsidR="00915418" w:rsidRPr="00A42E26">
        <w:rPr>
          <w:rFonts w:ascii="Times New Roman" w:hAnsi="Times New Roman" w:cs="Times New Roman"/>
          <w:sz w:val="24"/>
          <w:szCs w:val="24"/>
        </w:rPr>
        <w:t xml:space="preserve"> will be measured. Also the </w:t>
      </w:r>
      <w:r w:rsidRPr="00A42E26">
        <w:rPr>
          <w:rFonts w:ascii="Times New Roman" w:hAnsi="Times New Roman" w:cs="Times New Roman"/>
          <w:sz w:val="24"/>
          <w:szCs w:val="24"/>
        </w:rPr>
        <w:t>glucose</w:t>
      </w:r>
      <w:r w:rsidR="00915418" w:rsidRPr="00A42E26">
        <w:rPr>
          <w:rFonts w:ascii="Times New Roman" w:hAnsi="Times New Roman" w:cs="Times New Roman"/>
          <w:sz w:val="24"/>
          <w:szCs w:val="24"/>
        </w:rPr>
        <w:t xml:space="preserve"> blood levels and </w:t>
      </w:r>
      <w:r w:rsidRPr="00A42E26">
        <w:rPr>
          <w:rFonts w:ascii="Times New Roman" w:hAnsi="Times New Roman" w:cs="Times New Roman"/>
          <w:sz w:val="24"/>
          <w:szCs w:val="24"/>
        </w:rPr>
        <w:t>death rates in both groups</w:t>
      </w:r>
      <w:r w:rsidR="00915418" w:rsidRPr="00A42E26">
        <w:rPr>
          <w:rFonts w:ascii="Times New Roman" w:hAnsi="Times New Roman" w:cs="Times New Roman"/>
          <w:sz w:val="24"/>
          <w:szCs w:val="24"/>
        </w:rPr>
        <w:t xml:space="preserve"> will be measured.</w:t>
      </w:r>
    </w:p>
    <w:p w:rsidR="00DF36FD" w:rsidRPr="00A42E26" w:rsidRDefault="00DF36FD" w:rsidP="00DF36FD">
      <w:pPr>
        <w:spacing w:after="0"/>
        <w:rPr>
          <w:rFonts w:ascii="Times New Roman" w:hAnsi="Times New Roman" w:cs="Times New Roman"/>
          <w:sz w:val="24"/>
          <w:szCs w:val="24"/>
        </w:rPr>
      </w:pPr>
    </w:p>
    <w:p w:rsidR="00915418" w:rsidRPr="00A42E26" w:rsidRDefault="00F905FF" w:rsidP="00DF36FD">
      <w:pPr>
        <w:spacing w:after="0"/>
        <w:rPr>
          <w:rFonts w:ascii="Times New Roman" w:hAnsi="Times New Roman" w:cs="Times New Roman"/>
          <w:sz w:val="24"/>
          <w:szCs w:val="24"/>
        </w:rPr>
      </w:pPr>
      <w:r w:rsidRPr="00A42E26">
        <w:rPr>
          <w:rFonts w:ascii="Times New Roman" w:hAnsi="Times New Roman" w:cs="Times New Roman"/>
          <w:sz w:val="24"/>
          <w:szCs w:val="24"/>
        </w:rPr>
        <w:t>Physical</w:t>
      </w:r>
      <w:r w:rsidR="00915418" w:rsidRPr="00A42E26">
        <w:rPr>
          <w:rFonts w:ascii="Times New Roman" w:hAnsi="Times New Roman" w:cs="Times New Roman"/>
          <w:sz w:val="24"/>
          <w:szCs w:val="24"/>
        </w:rPr>
        <w:t xml:space="preserve"> Activity:</w:t>
      </w:r>
    </w:p>
    <w:p w:rsidR="00915418" w:rsidRDefault="000B626D" w:rsidP="00DF36FD">
      <w:pPr>
        <w:spacing w:after="0"/>
        <w:rPr>
          <w:rFonts w:ascii="Times New Roman" w:hAnsi="Times New Roman" w:cs="Times New Roman"/>
          <w:sz w:val="24"/>
          <w:szCs w:val="24"/>
        </w:rPr>
      </w:pPr>
      <w:r w:rsidRPr="00A42E26">
        <w:rPr>
          <w:rFonts w:ascii="Times New Roman" w:hAnsi="Times New Roman" w:cs="Times New Roman"/>
          <w:sz w:val="24"/>
          <w:szCs w:val="24"/>
        </w:rPr>
        <w:t xml:space="preserve">Both groups of mice will have to go through an obstacle course and the amount of time it takes them to finish the course will be recorded. </w:t>
      </w:r>
      <w:r w:rsidR="00E50F2C" w:rsidRPr="00A42E26">
        <w:rPr>
          <w:rFonts w:ascii="Times New Roman" w:hAnsi="Times New Roman" w:cs="Times New Roman"/>
          <w:sz w:val="24"/>
          <w:szCs w:val="24"/>
        </w:rPr>
        <w:t>This</w:t>
      </w:r>
      <w:r w:rsidRPr="00A42E26">
        <w:rPr>
          <w:rFonts w:ascii="Times New Roman" w:hAnsi="Times New Roman" w:cs="Times New Roman"/>
          <w:sz w:val="24"/>
          <w:szCs w:val="24"/>
        </w:rPr>
        <w:t xml:space="preserve"> will be done</w:t>
      </w:r>
      <w:r w:rsidR="005B636B" w:rsidRPr="00A42E26">
        <w:rPr>
          <w:rFonts w:ascii="Times New Roman" w:hAnsi="Times New Roman" w:cs="Times New Roman"/>
          <w:sz w:val="24"/>
          <w:szCs w:val="24"/>
        </w:rPr>
        <w:t xml:space="preserve"> six times</w:t>
      </w:r>
      <w:r w:rsidRPr="00A42E26">
        <w:rPr>
          <w:rFonts w:ascii="Times New Roman" w:hAnsi="Times New Roman" w:cs="Times New Roman"/>
          <w:sz w:val="24"/>
          <w:szCs w:val="24"/>
        </w:rPr>
        <w:t xml:space="preserve"> </w:t>
      </w:r>
      <w:r w:rsidR="005B636B" w:rsidRPr="00A42E26">
        <w:rPr>
          <w:rFonts w:ascii="Times New Roman" w:hAnsi="Times New Roman" w:cs="Times New Roman"/>
          <w:sz w:val="24"/>
          <w:szCs w:val="24"/>
        </w:rPr>
        <w:t xml:space="preserve">(2 times each month) </w:t>
      </w:r>
      <w:r w:rsidRPr="00A42E26">
        <w:rPr>
          <w:rFonts w:ascii="Times New Roman" w:hAnsi="Times New Roman" w:cs="Times New Roman"/>
          <w:sz w:val="24"/>
          <w:szCs w:val="24"/>
        </w:rPr>
        <w:t>over the course of 3 months.</w:t>
      </w:r>
    </w:p>
    <w:p w:rsidR="00DF36FD" w:rsidRPr="00A42E26" w:rsidRDefault="00DF36FD" w:rsidP="00DF36FD">
      <w:pPr>
        <w:spacing w:after="0"/>
        <w:rPr>
          <w:rFonts w:ascii="Times New Roman" w:hAnsi="Times New Roman" w:cs="Times New Roman"/>
          <w:sz w:val="24"/>
          <w:szCs w:val="24"/>
        </w:rPr>
      </w:pPr>
    </w:p>
    <w:p w:rsidR="000B626D" w:rsidRPr="00A42E26" w:rsidRDefault="000B626D" w:rsidP="00DF36FD">
      <w:pPr>
        <w:spacing w:after="0"/>
        <w:rPr>
          <w:rFonts w:ascii="Times New Roman" w:hAnsi="Times New Roman" w:cs="Times New Roman"/>
          <w:sz w:val="24"/>
          <w:szCs w:val="24"/>
        </w:rPr>
      </w:pPr>
      <w:r w:rsidRPr="00A42E26">
        <w:rPr>
          <w:rFonts w:ascii="Times New Roman" w:hAnsi="Times New Roman" w:cs="Times New Roman"/>
          <w:sz w:val="24"/>
          <w:szCs w:val="24"/>
        </w:rPr>
        <w:t xml:space="preserve">Glucose/insulin Blood levels: </w:t>
      </w:r>
    </w:p>
    <w:p w:rsidR="000B626D" w:rsidRDefault="005B636B" w:rsidP="00DF36FD">
      <w:pPr>
        <w:spacing w:after="0"/>
        <w:rPr>
          <w:rFonts w:ascii="Times New Roman" w:hAnsi="Times New Roman" w:cs="Times New Roman"/>
          <w:sz w:val="24"/>
          <w:szCs w:val="24"/>
        </w:rPr>
      </w:pPr>
      <w:r w:rsidRPr="00A42E26">
        <w:rPr>
          <w:rFonts w:ascii="Times New Roman" w:hAnsi="Times New Roman" w:cs="Times New Roman"/>
          <w:sz w:val="24"/>
          <w:szCs w:val="24"/>
        </w:rPr>
        <w:t>A 7 mm cut will be applied to the tail. Next blood samples will be</w:t>
      </w:r>
      <w:r w:rsidR="00AF310F" w:rsidRPr="00A42E26">
        <w:rPr>
          <w:rFonts w:ascii="Times New Roman" w:hAnsi="Times New Roman" w:cs="Times New Roman"/>
          <w:sz w:val="24"/>
          <w:szCs w:val="24"/>
        </w:rPr>
        <w:t xml:space="preserve"> collected from tail tips. </w:t>
      </w:r>
      <w:r w:rsidRPr="00A42E26">
        <w:rPr>
          <w:rFonts w:ascii="Times New Roman" w:hAnsi="Times New Roman" w:cs="Times New Roman"/>
          <w:sz w:val="24"/>
          <w:szCs w:val="24"/>
        </w:rPr>
        <w:t xml:space="preserve">The blood glucose levels will be </w:t>
      </w:r>
      <w:r w:rsidR="000B626D" w:rsidRPr="00A42E26">
        <w:rPr>
          <w:rFonts w:ascii="Times New Roman" w:hAnsi="Times New Roman" w:cs="Times New Roman"/>
          <w:sz w:val="24"/>
          <w:szCs w:val="24"/>
        </w:rPr>
        <w:t>measured using glucose test strips (</w:t>
      </w:r>
      <w:proofErr w:type="spellStart"/>
      <w:r w:rsidR="000B626D" w:rsidRPr="00A42E26">
        <w:rPr>
          <w:rFonts w:ascii="Times New Roman" w:hAnsi="Times New Roman" w:cs="Times New Roman"/>
          <w:sz w:val="24"/>
          <w:szCs w:val="24"/>
        </w:rPr>
        <w:t>LifeScan</w:t>
      </w:r>
      <w:proofErr w:type="spellEnd"/>
      <w:r w:rsidR="000B626D" w:rsidRPr="00A42E26">
        <w:rPr>
          <w:rFonts w:ascii="Times New Roman" w:hAnsi="Times New Roman" w:cs="Times New Roman"/>
          <w:sz w:val="24"/>
          <w:szCs w:val="24"/>
        </w:rPr>
        <w:t>; Johnson &amp; Johnson) and Sure</w:t>
      </w:r>
      <w:r w:rsidRPr="00A42E26">
        <w:rPr>
          <w:rFonts w:ascii="Times New Roman" w:hAnsi="Times New Roman" w:cs="Times New Roman"/>
          <w:sz w:val="24"/>
          <w:szCs w:val="24"/>
        </w:rPr>
        <w:t xml:space="preserve"> </w:t>
      </w:r>
      <w:r w:rsidR="000B626D" w:rsidRPr="00A42E26">
        <w:rPr>
          <w:rFonts w:ascii="Times New Roman" w:hAnsi="Times New Roman" w:cs="Times New Roman"/>
          <w:sz w:val="24"/>
          <w:szCs w:val="24"/>
        </w:rPr>
        <w:t>Step Brand Meter</w:t>
      </w:r>
      <w:r w:rsidR="007C7611" w:rsidRPr="00A42E26">
        <w:rPr>
          <w:rFonts w:ascii="Times New Roman" w:hAnsi="Times New Roman" w:cs="Times New Roman"/>
          <w:sz w:val="24"/>
          <w:szCs w:val="24"/>
          <w:vertAlign w:val="superscript"/>
        </w:rPr>
        <w:t>3</w:t>
      </w:r>
      <w:r w:rsidR="000B626D" w:rsidRPr="00A42E26">
        <w:rPr>
          <w:rFonts w:ascii="Times New Roman" w:hAnsi="Times New Roman" w:cs="Times New Roman"/>
          <w:sz w:val="24"/>
          <w:szCs w:val="24"/>
        </w:rPr>
        <w:t xml:space="preserve">. </w:t>
      </w:r>
    </w:p>
    <w:p w:rsidR="00DF36FD" w:rsidRPr="00A42E26" w:rsidRDefault="00DF36FD" w:rsidP="00DF36FD">
      <w:pPr>
        <w:spacing w:after="0"/>
        <w:rPr>
          <w:rFonts w:ascii="Times New Roman" w:hAnsi="Times New Roman" w:cs="Times New Roman"/>
          <w:sz w:val="24"/>
          <w:szCs w:val="24"/>
        </w:rPr>
      </w:pPr>
    </w:p>
    <w:p w:rsidR="005B636B" w:rsidRPr="00A42E26" w:rsidRDefault="00AF310F" w:rsidP="00DF36FD">
      <w:pPr>
        <w:spacing w:after="0"/>
        <w:rPr>
          <w:rFonts w:ascii="Times New Roman" w:hAnsi="Times New Roman" w:cs="Times New Roman"/>
          <w:sz w:val="24"/>
          <w:szCs w:val="24"/>
        </w:rPr>
      </w:pPr>
      <w:r w:rsidRPr="00A42E26">
        <w:rPr>
          <w:rFonts w:ascii="Times New Roman" w:hAnsi="Times New Roman" w:cs="Times New Roman"/>
          <w:sz w:val="24"/>
          <w:szCs w:val="24"/>
        </w:rPr>
        <w:t>Death Rate:</w:t>
      </w:r>
    </w:p>
    <w:p w:rsidR="00AF310F" w:rsidRDefault="00AF310F" w:rsidP="00DF36FD">
      <w:pPr>
        <w:spacing w:after="0"/>
        <w:rPr>
          <w:rFonts w:ascii="Times New Roman" w:hAnsi="Times New Roman" w:cs="Times New Roman"/>
          <w:sz w:val="24"/>
          <w:szCs w:val="24"/>
        </w:rPr>
      </w:pPr>
      <w:r w:rsidRPr="00A42E26">
        <w:rPr>
          <w:rFonts w:ascii="Times New Roman" w:hAnsi="Times New Roman" w:cs="Times New Roman"/>
          <w:sz w:val="24"/>
          <w:szCs w:val="24"/>
        </w:rPr>
        <w:t>How long it takes mic</w:t>
      </w:r>
      <w:r w:rsidR="005B636B" w:rsidRPr="00A42E26">
        <w:rPr>
          <w:rFonts w:ascii="Times New Roman" w:hAnsi="Times New Roman" w:cs="Times New Roman"/>
          <w:sz w:val="24"/>
          <w:szCs w:val="24"/>
        </w:rPr>
        <w:t>e from b</w:t>
      </w:r>
      <w:r w:rsidR="007C7611" w:rsidRPr="00A42E26">
        <w:rPr>
          <w:rFonts w:ascii="Times New Roman" w:hAnsi="Times New Roman" w:cs="Times New Roman"/>
          <w:sz w:val="24"/>
          <w:szCs w:val="24"/>
        </w:rPr>
        <w:t>oth groups stay alive.</w:t>
      </w:r>
      <w:r w:rsidRPr="00A42E26">
        <w:rPr>
          <w:rFonts w:ascii="Times New Roman" w:hAnsi="Times New Roman" w:cs="Times New Roman"/>
          <w:sz w:val="24"/>
          <w:szCs w:val="24"/>
        </w:rPr>
        <w:t xml:space="preserve"> Death rates may take a long time, abo</w:t>
      </w:r>
      <w:r w:rsidR="00667309" w:rsidRPr="00A42E26">
        <w:rPr>
          <w:rFonts w:ascii="Times New Roman" w:hAnsi="Times New Roman" w:cs="Times New Roman"/>
          <w:sz w:val="24"/>
          <w:szCs w:val="24"/>
        </w:rPr>
        <w:t xml:space="preserve">ut two months, </w:t>
      </w:r>
      <w:r w:rsidRPr="00A42E26">
        <w:rPr>
          <w:rFonts w:ascii="Times New Roman" w:hAnsi="Times New Roman" w:cs="Times New Roman"/>
          <w:sz w:val="24"/>
          <w:szCs w:val="24"/>
        </w:rPr>
        <w:t xml:space="preserve">but it’s a good thing to </w:t>
      </w:r>
      <w:r w:rsidR="00667309" w:rsidRPr="00A42E26">
        <w:rPr>
          <w:rFonts w:ascii="Times New Roman" w:hAnsi="Times New Roman" w:cs="Times New Roman"/>
          <w:sz w:val="24"/>
          <w:szCs w:val="24"/>
        </w:rPr>
        <w:t>measure</w:t>
      </w:r>
      <w:r w:rsidRPr="00A42E26">
        <w:rPr>
          <w:rFonts w:ascii="Times New Roman" w:hAnsi="Times New Roman" w:cs="Times New Roman"/>
          <w:sz w:val="24"/>
          <w:szCs w:val="24"/>
        </w:rPr>
        <w:t xml:space="preserve"> because </w:t>
      </w:r>
      <w:r w:rsidR="005B636B" w:rsidRPr="00A42E26">
        <w:rPr>
          <w:rFonts w:ascii="Times New Roman" w:hAnsi="Times New Roman" w:cs="Times New Roman"/>
          <w:sz w:val="24"/>
          <w:szCs w:val="24"/>
        </w:rPr>
        <w:t>i</w:t>
      </w:r>
      <w:r w:rsidRPr="00A42E26">
        <w:rPr>
          <w:rFonts w:ascii="Times New Roman" w:hAnsi="Times New Roman" w:cs="Times New Roman"/>
          <w:sz w:val="24"/>
          <w:szCs w:val="24"/>
        </w:rPr>
        <w:t>t reveals that</w:t>
      </w:r>
      <w:r w:rsidR="00667309" w:rsidRPr="00A42E26">
        <w:rPr>
          <w:rFonts w:ascii="Times New Roman" w:hAnsi="Times New Roman" w:cs="Times New Roman"/>
          <w:sz w:val="24"/>
          <w:szCs w:val="24"/>
        </w:rPr>
        <w:t xml:space="preserve"> we</w:t>
      </w:r>
      <w:r w:rsidRPr="00A42E26">
        <w:rPr>
          <w:rFonts w:ascii="Times New Roman" w:hAnsi="Times New Roman" w:cs="Times New Roman"/>
          <w:sz w:val="24"/>
          <w:szCs w:val="24"/>
        </w:rPr>
        <w:t xml:space="preserve"> </w:t>
      </w:r>
      <w:r w:rsidR="00667309" w:rsidRPr="00A42E26">
        <w:rPr>
          <w:rFonts w:ascii="Times New Roman" w:hAnsi="Times New Roman" w:cs="Times New Roman"/>
          <w:sz w:val="24"/>
          <w:szCs w:val="24"/>
        </w:rPr>
        <w:t xml:space="preserve">need cells that work properly and have enough energy! Without energy, our cells cannot function properly and eventually will lead to apoptosis, which will affect many parts of the body. </w:t>
      </w:r>
    </w:p>
    <w:p w:rsidR="00DF36FD" w:rsidRPr="00A42E26" w:rsidRDefault="00DF36FD" w:rsidP="00DF36FD">
      <w:pPr>
        <w:spacing w:after="0"/>
        <w:rPr>
          <w:rFonts w:ascii="Times New Roman" w:hAnsi="Times New Roman" w:cs="Times New Roman"/>
          <w:sz w:val="24"/>
          <w:szCs w:val="24"/>
        </w:rPr>
      </w:pPr>
    </w:p>
    <w:p w:rsidR="00915418" w:rsidRPr="00A42E26" w:rsidRDefault="005B636B" w:rsidP="00DF36FD">
      <w:pPr>
        <w:spacing w:after="0"/>
        <w:rPr>
          <w:rFonts w:ascii="Times New Roman" w:hAnsi="Times New Roman" w:cs="Times New Roman"/>
          <w:b/>
          <w:sz w:val="24"/>
          <w:szCs w:val="24"/>
        </w:rPr>
      </w:pPr>
      <w:r w:rsidRPr="00A42E26">
        <w:rPr>
          <w:rFonts w:ascii="Times New Roman" w:hAnsi="Times New Roman" w:cs="Times New Roman"/>
          <w:b/>
          <w:sz w:val="24"/>
          <w:szCs w:val="24"/>
        </w:rPr>
        <w:t xml:space="preserve">Discussion: </w:t>
      </w:r>
    </w:p>
    <w:p w:rsidR="00981690" w:rsidRPr="00A42E26" w:rsidRDefault="005B636B" w:rsidP="00DF36FD">
      <w:pPr>
        <w:spacing w:after="0"/>
        <w:rPr>
          <w:rFonts w:ascii="Times New Roman" w:hAnsi="Times New Roman" w:cs="Times New Roman"/>
          <w:sz w:val="24"/>
          <w:szCs w:val="24"/>
        </w:rPr>
      </w:pPr>
      <w:r w:rsidRPr="00A42E26">
        <w:rPr>
          <w:rFonts w:ascii="Times New Roman" w:hAnsi="Times New Roman" w:cs="Times New Roman"/>
          <w:sz w:val="24"/>
          <w:szCs w:val="24"/>
        </w:rPr>
        <w:t xml:space="preserve">If all goes well the Knockout mice with WFS2 will show decreased physical abilities, low glucose levels and an increase in death rate.  </w:t>
      </w:r>
      <w:r w:rsidR="00981690" w:rsidRPr="00A42E26">
        <w:rPr>
          <w:rFonts w:ascii="Times New Roman" w:hAnsi="Times New Roman" w:cs="Times New Roman"/>
          <w:sz w:val="24"/>
          <w:szCs w:val="24"/>
        </w:rPr>
        <w:t>These results will establish WFS2 as a mitochondrial-</w:t>
      </w:r>
      <w:r w:rsidR="000C12E8" w:rsidRPr="00A42E26">
        <w:rPr>
          <w:rFonts w:ascii="Times New Roman" w:hAnsi="Times New Roman" w:cs="Times New Roman"/>
          <w:sz w:val="24"/>
          <w:szCs w:val="24"/>
        </w:rPr>
        <w:t xml:space="preserve">mediated disorder; therefore the </w:t>
      </w:r>
      <w:r w:rsidR="00981690" w:rsidRPr="00A42E26">
        <w:rPr>
          <w:rFonts w:ascii="Times New Roman" w:hAnsi="Times New Roman" w:cs="Times New Roman"/>
          <w:sz w:val="24"/>
          <w:szCs w:val="24"/>
        </w:rPr>
        <w:t>dysfunction in these cellular energy regions (mitochondria) underlies muscle and neural cell d</w:t>
      </w:r>
      <w:r w:rsidR="00210F8C" w:rsidRPr="00A42E26">
        <w:rPr>
          <w:rFonts w:ascii="Times New Roman" w:hAnsi="Times New Roman" w:cs="Times New Roman"/>
          <w:sz w:val="24"/>
          <w:szCs w:val="24"/>
        </w:rPr>
        <w:t>egeneration, and accelerated ag</w:t>
      </w:r>
      <w:r w:rsidR="00981690" w:rsidRPr="00A42E26">
        <w:rPr>
          <w:rFonts w:ascii="Times New Roman" w:hAnsi="Times New Roman" w:cs="Times New Roman"/>
          <w:sz w:val="24"/>
          <w:szCs w:val="24"/>
        </w:rPr>
        <w:t>ing.</w:t>
      </w:r>
      <w:r w:rsidR="00210F8C" w:rsidRPr="00A42E26">
        <w:rPr>
          <w:rFonts w:ascii="Times New Roman" w:hAnsi="Times New Roman" w:cs="Times New Roman"/>
          <w:sz w:val="24"/>
          <w:szCs w:val="24"/>
        </w:rPr>
        <w:t xml:space="preserve">  I believe glucose</w:t>
      </w:r>
      <w:r w:rsidR="00A42E26" w:rsidRPr="00A42E26">
        <w:rPr>
          <w:rFonts w:ascii="Times New Roman" w:hAnsi="Times New Roman" w:cs="Times New Roman"/>
          <w:sz w:val="24"/>
          <w:szCs w:val="24"/>
        </w:rPr>
        <w:t xml:space="preserve"> is going to be low</w:t>
      </w:r>
      <w:r w:rsidR="00210F8C" w:rsidRPr="00A42E26">
        <w:rPr>
          <w:rFonts w:ascii="Times New Roman" w:hAnsi="Times New Roman" w:cs="Times New Roman"/>
          <w:sz w:val="24"/>
          <w:szCs w:val="24"/>
        </w:rPr>
        <w:t xml:space="preserve"> in the blood since ER stress causes pancreatic Beta cells to die and insulin doesn’t reach the cell.  Basically when we eat, glucose levels rise, and insulin is released into the bloodstream. The insulin acts like a key, opening up cells so they can take in the sugar and use it as an energy source. However, since insulin won’t be produced cells won’t have energy to function.  A shortage of ads to progressive loss of [beta] cells and impaired glucose tolerance, which is presumably caused by increased stress and apoptosis in [beta] cells</w:t>
      </w:r>
      <w:r w:rsidR="00A42E26" w:rsidRPr="00A42E26">
        <w:rPr>
          <w:rFonts w:ascii="Times New Roman" w:hAnsi="Times New Roman" w:cs="Times New Roman"/>
          <w:sz w:val="24"/>
          <w:szCs w:val="24"/>
          <w:vertAlign w:val="superscript"/>
        </w:rPr>
        <w:t xml:space="preserve">8. </w:t>
      </w:r>
    </w:p>
    <w:p w:rsidR="00DF36FD" w:rsidRDefault="00A42E26" w:rsidP="00DF36FD">
      <w:pPr>
        <w:spacing w:after="0"/>
        <w:rPr>
          <w:rFonts w:ascii="Times New Roman" w:hAnsi="Times New Roman" w:cs="Times New Roman"/>
          <w:sz w:val="24"/>
          <w:szCs w:val="24"/>
        </w:rPr>
      </w:pPr>
      <w:r w:rsidRPr="00A42E26">
        <w:rPr>
          <w:rFonts w:ascii="Times New Roman" w:hAnsi="Times New Roman" w:cs="Times New Roman"/>
          <w:sz w:val="24"/>
          <w:szCs w:val="24"/>
        </w:rPr>
        <w:t xml:space="preserve">An increase in running time in the obstacle course or jumping time will reveal a muscle and nerve cell degeneration. This will show age progression because there will be a loss of function in many parts of the body. </w:t>
      </w:r>
      <w:r w:rsidR="00DF36FD">
        <w:rPr>
          <w:rFonts w:ascii="Times New Roman" w:hAnsi="Times New Roman" w:cs="Times New Roman"/>
          <w:sz w:val="24"/>
          <w:szCs w:val="24"/>
        </w:rPr>
        <w:t xml:space="preserve">Also death should be increased in the mice with WFS2 since aging leads to death and degeneration of cells and muscles. </w:t>
      </w:r>
    </w:p>
    <w:p w:rsidR="00DF36FD" w:rsidRDefault="00DF36FD" w:rsidP="00DF36FD">
      <w:pPr>
        <w:spacing w:after="0"/>
        <w:rPr>
          <w:rFonts w:ascii="Times New Roman" w:hAnsi="Times New Roman" w:cs="Times New Roman"/>
          <w:sz w:val="24"/>
          <w:szCs w:val="24"/>
        </w:rPr>
      </w:pPr>
    </w:p>
    <w:p w:rsidR="00DF36FD" w:rsidRDefault="00DF36FD" w:rsidP="00DF36FD">
      <w:pPr>
        <w:spacing w:after="0"/>
        <w:rPr>
          <w:rFonts w:ascii="Times New Roman" w:hAnsi="Times New Roman" w:cs="Times New Roman"/>
          <w:sz w:val="24"/>
          <w:szCs w:val="24"/>
        </w:rPr>
      </w:pPr>
    </w:p>
    <w:p w:rsidR="00DF36FD" w:rsidRDefault="00DF36FD" w:rsidP="00DF36FD">
      <w:pPr>
        <w:spacing w:after="0"/>
        <w:rPr>
          <w:rFonts w:ascii="Times New Roman" w:hAnsi="Times New Roman" w:cs="Times New Roman"/>
          <w:sz w:val="24"/>
          <w:szCs w:val="24"/>
        </w:rPr>
      </w:pPr>
    </w:p>
    <w:p w:rsidR="00DF36FD" w:rsidRDefault="00DF36FD" w:rsidP="00DF36FD">
      <w:pPr>
        <w:spacing w:after="0"/>
        <w:rPr>
          <w:rFonts w:ascii="Times New Roman" w:hAnsi="Times New Roman" w:cs="Times New Roman"/>
          <w:sz w:val="24"/>
          <w:szCs w:val="24"/>
        </w:rPr>
      </w:pPr>
    </w:p>
    <w:p w:rsidR="008E3307" w:rsidRPr="00A42E26" w:rsidRDefault="008E3307" w:rsidP="00DF36FD">
      <w:pPr>
        <w:spacing w:after="0"/>
        <w:rPr>
          <w:rFonts w:ascii="Times New Roman" w:hAnsi="Times New Roman" w:cs="Times New Roman"/>
          <w:sz w:val="24"/>
          <w:szCs w:val="24"/>
        </w:rPr>
      </w:pPr>
      <w:proofErr w:type="gramStart"/>
      <w:r w:rsidRPr="00A42E26">
        <w:rPr>
          <w:rFonts w:ascii="Times New Roman" w:hAnsi="Times New Roman" w:cs="Times New Roman"/>
          <w:sz w:val="24"/>
          <w:szCs w:val="24"/>
        </w:rPr>
        <w:lastRenderedPageBreak/>
        <w:t>1.Amr</w:t>
      </w:r>
      <w:proofErr w:type="gramEnd"/>
      <w:r w:rsidRPr="00A42E26">
        <w:rPr>
          <w:rFonts w:ascii="Times New Roman" w:hAnsi="Times New Roman" w:cs="Times New Roman"/>
          <w:sz w:val="24"/>
          <w:szCs w:val="24"/>
        </w:rPr>
        <w:t xml:space="preserve"> S, </w:t>
      </w:r>
      <w:proofErr w:type="spellStart"/>
      <w:r w:rsidRPr="00A42E26">
        <w:rPr>
          <w:rFonts w:ascii="Times New Roman" w:hAnsi="Times New Roman" w:cs="Times New Roman"/>
          <w:sz w:val="24"/>
          <w:szCs w:val="24"/>
        </w:rPr>
        <w:t>Heisey</w:t>
      </w:r>
      <w:proofErr w:type="spellEnd"/>
      <w:r w:rsidRPr="00A42E26">
        <w:rPr>
          <w:rFonts w:ascii="Times New Roman" w:hAnsi="Times New Roman" w:cs="Times New Roman"/>
          <w:sz w:val="24"/>
          <w:szCs w:val="24"/>
        </w:rPr>
        <w:t xml:space="preserve">, C., Zhang, M., Xia, X.-J., Shows, K.H., </w:t>
      </w:r>
      <w:proofErr w:type="spellStart"/>
      <w:r w:rsidRPr="00A42E26">
        <w:rPr>
          <w:rFonts w:ascii="Times New Roman" w:hAnsi="Times New Roman" w:cs="Times New Roman"/>
          <w:sz w:val="24"/>
          <w:szCs w:val="24"/>
        </w:rPr>
        <w:t>Ajlouni</w:t>
      </w:r>
      <w:proofErr w:type="spellEnd"/>
      <w:r w:rsidRPr="00A42E26">
        <w:rPr>
          <w:rFonts w:ascii="Times New Roman" w:hAnsi="Times New Roman" w:cs="Times New Roman"/>
          <w:sz w:val="24"/>
          <w:szCs w:val="24"/>
        </w:rPr>
        <w:t xml:space="preserve">, K., </w:t>
      </w:r>
      <w:proofErr w:type="spellStart"/>
      <w:r w:rsidRPr="00A42E26">
        <w:rPr>
          <w:rFonts w:ascii="Times New Roman" w:hAnsi="Times New Roman" w:cs="Times New Roman"/>
          <w:sz w:val="24"/>
          <w:szCs w:val="24"/>
        </w:rPr>
        <w:t>Pandya</w:t>
      </w:r>
      <w:proofErr w:type="spellEnd"/>
      <w:r w:rsidRPr="00A42E26">
        <w:rPr>
          <w:rFonts w:ascii="Times New Roman" w:hAnsi="Times New Roman" w:cs="Times New Roman"/>
          <w:sz w:val="24"/>
          <w:szCs w:val="24"/>
        </w:rPr>
        <w:t>, A., Satin, L.S., El-</w:t>
      </w:r>
      <w:proofErr w:type="spellStart"/>
      <w:r w:rsidRPr="00A42E26">
        <w:rPr>
          <w:rFonts w:ascii="Times New Roman" w:hAnsi="Times New Roman" w:cs="Times New Roman"/>
          <w:sz w:val="24"/>
          <w:szCs w:val="24"/>
        </w:rPr>
        <w:t>Shanti</w:t>
      </w:r>
      <w:proofErr w:type="spellEnd"/>
      <w:r w:rsidRPr="00A42E26">
        <w:rPr>
          <w:rFonts w:ascii="Times New Roman" w:hAnsi="Times New Roman" w:cs="Times New Roman"/>
          <w:sz w:val="24"/>
          <w:szCs w:val="24"/>
        </w:rPr>
        <w:t xml:space="preserve">, H., </w:t>
      </w:r>
      <w:proofErr w:type="spellStart"/>
      <w:r w:rsidRPr="00A42E26">
        <w:rPr>
          <w:rFonts w:ascii="Times New Roman" w:hAnsi="Times New Roman" w:cs="Times New Roman"/>
          <w:sz w:val="24"/>
          <w:szCs w:val="24"/>
        </w:rPr>
        <w:t>Shiang</w:t>
      </w:r>
      <w:proofErr w:type="spellEnd"/>
      <w:r w:rsidRPr="00A42E26">
        <w:rPr>
          <w:rFonts w:ascii="Times New Roman" w:hAnsi="Times New Roman" w:cs="Times New Roman"/>
          <w:sz w:val="24"/>
          <w:szCs w:val="24"/>
        </w:rPr>
        <w:t xml:space="preserve">, R. (2007). A Homozygous Mutation in a Novel Zinc Finger Protein, ERIS, is Responsible for W </w:t>
      </w:r>
      <w:proofErr w:type="spellStart"/>
      <w:r w:rsidRPr="00A42E26">
        <w:rPr>
          <w:rFonts w:ascii="Times New Roman" w:hAnsi="Times New Roman" w:cs="Times New Roman"/>
          <w:sz w:val="24"/>
          <w:szCs w:val="24"/>
        </w:rPr>
        <w:t>olfram</w:t>
      </w:r>
      <w:proofErr w:type="spellEnd"/>
      <w:r w:rsidRPr="00A42E26">
        <w:rPr>
          <w:rFonts w:ascii="Times New Roman" w:hAnsi="Times New Roman" w:cs="Times New Roman"/>
          <w:sz w:val="24"/>
          <w:szCs w:val="24"/>
        </w:rPr>
        <w:t xml:space="preserve"> Syndrome 2.  J Hum Genet 81:673-683, </w:t>
      </w:r>
      <w:proofErr w:type="spellStart"/>
      <w:r w:rsidRPr="00A42E26">
        <w:rPr>
          <w:rFonts w:ascii="Times New Roman" w:hAnsi="Times New Roman" w:cs="Times New Roman"/>
          <w:sz w:val="24"/>
          <w:szCs w:val="24"/>
        </w:rPr>
        <w:t>Epub</w:t>
      </w:r>
      <w:proofErr w:type="spellEnd"/>
      <w:r w:rsidRPr="00A42E26">
        <w:rPr>
          <w:rFonts w:ascii="Times New Roman" w:hAnsi="Times New Roman" w:cs="Times New Roman"/>
          <w:sz w:val="24"/>
          <w:szCs w:val="24"/>
        </w:rPr>
        <w:t xml:space="preserve"> 2007 August 20</w:t>
      </w:r>
    </w:p>
    <w:p w:rsidR="008E3307" w:rsidRPr="00A42E26" w:rsidRDefault="008E3307" w:rsidP="00DF36FD">
      <w:pPr>
        <w:spacing w:after="0" w:line="240" w:lineRule="auto"/>
        <w:rPr>
          <w:rFonts w:ascii="Times New Roman" w:hAnsi="Times New Roman" w:cs="Times New Roman"/>
          <w:sz w:val="24"/>
          <w:szCs w:val="24"/>
        </w:rPr>
      </w:pPr>
    </w:p>
    <w:p w:rsidR="008E3307" w:rsidRPr="00A42E26" w:rsidRDefault="008E3307" w:rsidP="00DF36FD">
      <w:pPr>
        <w:spacing w:after="0" w:line="240" w:lineRule="auto"/>
        <w:rPr>
          <w:rFonts w:ascii="Times New Roman" w:hAnsi="Times New Roman" w:cs="Times New Roman"/>
          <w:sz w:val="24"/>
          <w:szCs w:val="24"/>
        </w:rPr>
      </w:pPr>
      <w:proofErr w:type="gramStart"/>
      <w:r w:rsidRPr="00A42E26">
        <w:rPr>
          <w:rFonts w:ascii="Times New Roman" w:hAnsi="Times New Roman" w:cs="Times New Roman"/>
          <w:iCs/>
          <w:sz w:val="24"/>
          <w:szCs w:val="24"/>
        </w:rPr>
        <w:t>2.Broze</w:t>
      </w:r>
      <w:proofErr w:type="gramEnd"/>
      <w:r w:rsidRPr="00A42E26">
        <w:rPr>
          <w:rFonts w:ascii="Times New Roman" w:hAnsi="Times New Roman" w:cs="Times New Roman"/>
          <w:iCs/>
          <w:sz w:val="24"/>
          <w:szCs w:val="24"/>
        </w:rPr>
        <w:t xml:space="preserve"> G, Yin Z, </w:t>
      </w:r>
      <w:proofErr w:type="spellStart"/>
      <w:r w:rsidRPr="00A42E26">
        <w:rPr>
          <w:rFonts w:ascii="Times New Roman" w:hAnsi="Times New Roman" w:cs="Times New Roman"/>
          <w:iCs/>
          <w:sz w:val="24"/>
          <w:szCs w:val="24"/>
        </w:rPr>
        <w:t>Lasky</w:t>
      </w:r>
      <w:proofErr w:type="spellEnd"/>
      <w:r w:rsidRPr="00A42E26">
        <w:rPr>
          <w:rFonts w:ascii="Times New Roman" w:hAnsi="Times New Roman" w:cs="Times New Roman"/>
          <w:iCs/>
          <w:sz w:val="24"/>
          <w:szCs w:val="24"/>
        </w:rPr>
        <w:t xml:space="preserve"> N (2001). </w:t>
      </w:r>
      <w:proofErr w:type="gramStart"/>
      <w:r w:rsidRPr="00A42E26">
        <w:rPr>
          <w:rFonts w:ascii="Times New Roman" w:hAnsi="Times New Roman" w:cs="Times New Roman"/>
          <w:sz w:val="24"/>
          <w:szCs w:val="24"/>
        </w:rPr>
        <w:t xml:space="preserve">A </w:t>
      </w:r>
      <w:r w:rsidRPr="00A42E26">
        <w:rPr>
          <w:rStyle w:val="searchword"/>
          <w:rFonts w:ascii="Times New Roman" w:hAnsi="Times New Roman" w:cs="Times New Roman"/>
          <w:sz w:val="24"/>
          <w:szCs w:val="24"/>
        </w:rPr>
        <w:t>tail</w:t>
      </w:r>
      <w:r w:rsidRPr="00A42E26">
        <w:rPr>
          <w:rFonts w:ascii="Times New Roman" w:hAnsi="Times New Roman" w:cs="Times New Roman"/>
          <w:sz w:val="24"/>
          <w:szCs w:val="24"/>
        </w:rPr>
        <w:t xml:space="preserve"> </w:t>
      </w:r>
      <w:r w:rsidRPr="00A42E26">
        <w:rPr>
          <w:rStyle w:val="searchword"/>
          <w:rFonts w:ascii="Times New Roman" w:hAnsi="Times New Roman" w:cs="Times New Roman"/>
          <w:sz w:val="24"/>
          <w:szCs w:val="24"/>
        </w:rPr>
        <w:t>vein</w:t>
      </w:r>
      <w:r w:rsidRPr="00A42E26">
        <w:rPr>
          <w:rFonts w:ascii="Times New Roman" w:hAnsi="Times New Roman" w:cs="Times New Roman"/>
          <w:sz w:val="24"/>
          <w:szCs w:val="24"/>
        </w:rPr>
        <w:t xml:space="preserve"> </w:t>
      </w:r>
      <w:r w:rsidRPr="00A42E26">
        <w:rPr>
          <w:rStyle w:val="searchword"/>
          <w:rFonts w:ascii="Times New Roman" w:hAnsi="Times New Roman" w:cs="Times New Roman"/>
          <w:sz w:val="24"/>
          <w:szCs w:val="24"/>
        </w:rPr>
        <w:t>bleeding</w:t>
      </w:r>
      <w:r w:rsidRPr="00A42E26">
        <w:rPr>
          <w:rFonts w:ascii="Times New Roman" w:hAnsi="Times New Roman" w:cs="Times New Roman"/>
          <w:sz w:val="24"/>
          <w:szCs w:val="24"/>
        </w:rPr>
        <w:t xml:space="preserve"> </w:t>
      </w:r>
      <w:r w:rsidRPr="00A42E26">
        <w:rPr>
          <w:rStyle w:val="searchword"/>
          <w:rFonts w:ascii="Times New Roman" w:hAnsi="Times New Roman" w:cs="Times New Roman"/>
          <w:sz w:val="24"/>
          <w:szCs w:val="24"/>
        </w:rPr>
        <w:t>time</w:t>
      </w:r>
      <w:r w:rsidRPr="00A42E26">
        <w:rPr>
          <w:rFonts w:ascii="Times New Roman" w:hAnsi="Times New Roman" w:cs="Times New Roman"/>
          <w:sz w:val="24"/>
          <w:szCs w:val="24"/>
        </w:rPr>
        <w:t xml:space="preserve"> </w:t>
      </w:r>
      <w:r w:rsidRPr="00A42E26">
        <w:rPr>
          <w:rStyle w:val="searchword"/>
          <w:rFonts w:ascii="Times New Roman" w:hAnsi="Times New Roman" w:cs="Times New Roman"/>
          <w:sz w:val="24"/>
          <w:szCs w:val="24"/>
        </w:rPr>
        <w:t>model</w:t>
      </w:r>
      <w:r w:rsidRPr="00A42E26">
        <w:rPr>
          <w:rFonts w:ascii="Times New Roman" w:hAnsi="Times New Roman" w:cs="Times New Roman"/>
          <w:sz w:val="24"/>
          <w:szCs w:val="24"/>
        </w:rPr>
        <w:t xml:space="preserve"> and </w:t>
      </w:r>
      <w:r w:rsidRPr="00A42E26">
        <w:rPr>
          <w:rStyle w:val="searchword"/>
          <w:rFonts w:ascii="Times New Roman" w:hAnsi="Times New Roman" w:cs="Times New Roman"/>
          <w:sz w:val="24"/>
          <w:szCs w:val="24"/>
        </w:rPr>
        <w:t>delayed</w:t>
      </w:r>
      <w:r w:rsidRPr="00A42E26">
        <w:rPr>
          <w:rFonts w:ascii="Times New Roman" w:hAnsi="Times New Roman" w:cs="Times New Roman"/>
          <w:sz w:val="24"/>
          <w:szCs w:val="24"/>
        </w:rPr>
        <w:t xml:space="preserve"> </w:t>
      </w:r>
      <w:r w:rsidRPr="00A42E26">
        <w:rPr>
          <w:rStyle w:val="searchword"/>
          <w:rFonts w:ascii="Times New Roman" w:hAnsi="Times New Roman" w:cs="Times New Roman"/>
          <w:sz w:val="24"/>
          <w:szCs w:val="24"/>
        </w:rPr>
        <w:t>bleeding</w:t>
      </w:r>
      <w:r w:rsidRPr="00A42E26">
        <w:rPr>
          <w:rFonts w:ascii="Times New Roman" w:hAnsi="Times New Roman" w:cs="Times New Roman"/>
          <w:sz w:val="24"/>
          <w:szCs w:val="24"/>
        </w:rPr>
        <w:t xml:space="preserve"> in </w:t>
      </w:r>
      <w:r w:rsidRPr="00A42E26">
        <w:rPr>
          <w:rStyle w:val="searchword"/>
          <w:rFonts w:ascii="Times New Roman" w:hAnsi="Times New Roman" w:cs="Times New Roman"/>
          <w:sz w:val="24"/>
          <w:szCs w:val="24"/>
        </w:rPr>
        <w:t>hemophiliac</w:t>
      </w:r>
      <w:r w:rsidRPr="00A42E26">
        <w:rPr>
          <w:rFonts w:ascii="Times New Roman" w:hAnsi="Times New Roman" w:cs="Times New Roman"/>
          <w:sz w:val="24"/>
          <w:szCs w:val="24"/>
        </w:rPr>
        <w:t xml:space="preserve"> </w:t>
      </w:r>
      <w:r w:rsidRPr="00A42E26">
        <w:rPr>
          <w:rStyle w:val="searchword"/>
          <w:rFonts w:ascii="Times New Roman" w:hAnsi="Times New Roman" w:cs="Times New Roman"/>
          <w:sz w:val="24"/>
          <w:szCs w:val="24"/>
        </w:rPr>
        <w:t>mice.</w:t>
      </w:r>
      <w:proofErr w:type="gramEnd"/>
      <w:r w:rsidRPr="00A42E26">
        <w:rPr>
          <w:rStyle w:val="searchword"/>
          <w:rFonts w:ascii="Times New Roman" w:hAnsi="Times New Roman" w:cs="Times New Roman"/>
          <w:sz w:val="24"/>
          <w:szCs w:val="24"/>
        </w:rPr>
        <w:t xml:space="preserve"> </w:t>
      </w:r>
      <w:proofErr w:type="gramStart"/>
      <w:r w:rsidRPr="00A42E26">
        <w:rPr>
          <w:rStyle w:val="searchword"/>
          <w:rFonts w:ascii="Times New Roman" w:hAnsi="Times New Roman" w:cs="Times New Roman"/>
          <w:sz w:val="24"/>
          <w:szCs w:val="24"/>
        </w:rPr>
        <w:t>J</w:t>
      </w:r>
      <w:r w:rsidRPr="00A42E26">
        <w:rPr>
          <w:rFonts w:ascii="Times New Roman" w:hAnsi="Times New Roman" w:cs="Times New Roman"/>
          <w:sz w:val="24"/>
          <w:szCs w:val="24"/>
        </w:rPr>
        <w:t xml:space="preserve"> Thrombosis and </w:t>
      </w:r>
      <w:proofErr w:type="spellStart"/>
      <w:r w:rsidRPr="00A42E26">
        <w:rPr>
          <w:rFonts w:ascii="Times New Roman" w:hAnsi="Times New Roman" w:cs="Times New Roman"/>
          <w:sz w:val="24"/>
          <w:szCs w:val="24"/>
        </w:rPr>
        <w:t>haemostasis</w:t>
      </w:r>
      <w:proofErr w:type="spellEnd"/>
      <w:r w:rsidRPr="00A42E26">
        <w:rPr>
          <w:rFonts w:ascii="Times New Roman" w:hAnsi="Times New Roman" w:cs="Times New Roman"/>
          <w:sz w:val="24"/>
          <w:szCs w:val="24"/>
        </w:rPr>
        <w:t>.</w:t>
      </w:r>
      <w:proofErr w:type="gramEnd"/>
      <w:r w:rsidRPr="00A42E26">
        <w:rPr>
          <w:rFonts w:ascii="Times New Roman" w:hAnsi="Times New Roman" w:cs="Times New Roman"/>
          <w:sz w:val="24"/>
          <w:szCs w:val="24"/>
        </w:rPr>
        <w:t xml:space="preserve"> 85:747-800. </w:t>
      </w:r>
    </w:p>
    <w:p w:rsidR="008E3307" w:rsidRPr="00A42E26" w:rsidRDefault="008E3307" w:rsidP="00DF36FD">
      <w:pPr>
        <w:spacing w:after="0" w:line="240" w:lineRule="auto"/>
        <w:rPr>
          <w:rFonts w:ascii="Times New Roman" w:hAnsi="Times New Roman" w:cs="Times New Roman"/>
          <w:sz w:val="24"/>
          <w:szCs w:val="24"/>
        </w:rPr>
      </w:pPr>
    </w:p>
    <w:p w:rsidR="00A42E26" w:rsidRDefault="008E3307" w:rsidP="00DF36FD">
      <w:pPr>
        <w:spacing w:after="0" w:line="240" w:lineRule="auto"/>
        <w:rPr>
          <w:rFonts w:ascii="Times New Roman" w:hAnsi="Times New Roman" w:cs="Times New Roman"/>
          <w:sz w:val="24"/>
          <w:szCs w:val="24"/>
        </w:rPr>
      </w:pPr>
      <w:proofErr w:type="gramStart"/>
      <w:r w:rsidRPr="00A42E26">
        <w:rPr>
          <w:rFonts w:ascii="Times New Roman" w:hAnsi="Times New Roman" w:cs="Times New Roman"/>
          <w:sz w:val="24"/>
          <w:szCs w:val="24"/>
        </w:rPr>
        <w:t>3.Chen</w:t>
      </w:r>
      <w:proofErr w:type="gramEnd"/>
      <w:r w:rsidRPr="00A42E26">
        <w:rPr>
          <w:rFonts w:ascii="Times New Roman" w:hAnsi="Times New Roman" w:cs="Times New Roman"/>
          <w:sz w:val="24"/>
          <w:szCs w:val="24"/>
        </w:rPr>
        <w:t xml:space="preserve">, Y, Wu, C, Kirby, R, et al. (2010). </w:t>
      </w:r>
      <w:proofErr w:type="gramStart"/>
      <w:r w:rsidRPr="00A42E26">
        <w:rPr>
          <w:rFonts w:ascii="Times New Roman" w:hAnsi="Times New Roman" w:cs="Times New Roman"/>
          <w:sz w:val="24"/>
          <w:szCs w:val="24"/>
        </w:rPr>
        <w:t>A role for the cisd2 gene in lifespan control and human disease.</w:t>
      </w:r>
      <w:proofErr w:type="gramEnd"/>
      <w:r w:rsidRPr="00A42E26">
        <w:rPr>
          <w:rFonts w:ascii="Times New Roman" w:hAnsi="Times New Roman" w:cs="Times New Roman"/>
          <w:sz w:val="24"/>
          <w:szCs w:val="24"/>
        </w:rPr>
        <w:t xml:space="preserve"> Annals of the New York Academy of Sciences, 1201, 58-64</w:t>
      </w:r>
    </w:p>
    <w:p w:rsidR="00A42E26" w:rsidRDefault="00A42E26" w:rsidP="00DF36FD">
      <w:pPr>
        <w:spacing w:after="0" w:line="240" w:lineRule="auto"/>
        <w:rPr>
          <w:rFonts w:ascii="Times New Roman" w:hAnsi="Times New Roman" w:cs="Times New Roman"/>
          <w:sz w:val="24"/>
          <w:szCs w:val="24"/>
        </w:rPr>
      </w:pPr>
    </w:p>
    <w:p w:rsidR="008E3307" w:rsidRPr="00A42E26" w:rsidRDefault="008E3307" w:rsidP="00DF36FD">
      <w:pPr>
        <w:spacing w:after="0" w:line="240" w:lineRule="auto"/>
        <w:rPr>
          <w:rFonts w:ascii="Times New Roman" w:hAnsi="Times New Roman" w:cs="Times New Roman"/>
          <w:b/>
          <w:sz w:val="24"/>
          <w:szCs w:val="24"/>
        </w:rPr>
      </w:pPr>
      <w:r w:rsidRPr="00A42362">
        <w:rPr>
          <w:rFonts w:ascii="Times New Roman" w:hAnsi="Times New Roman" w:cs="Times New Roman"/>
          <w:sz w:val="24"/>
          <w:szCs w:val="24"/>
        </w:rPr>
        <w:t>4.</w:t>
      </w:r>
      <w:r w:rsidRPr="00A42E26">
        <w:rPr>
          <w:rFonts w:ascii="Times New Roman" w:hAnsi="Times New Roman" w:cs="Times New Roman"/>
          <w:b/>
          <w:sz w:val="24"/>
          <w:szCs w:val="24"/>
        </w:rPr>
        <w:t xml:space="preserve"> </w:t>
      </w:r>
      <w:r w:rsidRPr="00A42E26">
        <w:rPr>
          <w:rFonts w:ascii="Times New Roman" w:hAnsi="Times New Roman" w:cs="Times New Roman"/>
          <w:sz w:val="24"/>
          <w:szCs w:val="24"/>
        </w:rPr>
        <w:t xml:space="preserve">Fonseca S, </w:t>
      </w:r>
      <w:proofErr w:type="spellStart"/>
      <w:r w:rsidRPr="00A42E26">
        <w:rPr>
          <w:rFonts w:ascii="Times New Roman" w:hAnsi="Times New Roman" w:cs="Times New Roman"/>
          <w:sz w:val="24"/>
          <w:szCs w:val="24"/>
        </w:rPr>
        <w:t>Gromada</w:t>
      </w:r>
      <w:proofErr w:type="spellEnd"/>
      <w:r w:rsidRPr="00A42E26">
        <w:rPr>
          <w:rFonts w:ascii="Times New Roman" w:hAnsi="Times New Roman" w:cs="Times New Roman"/>
          <w:sz w:val="24"/>
          <w:szCs w:val="24"/>
        </w:rPr>
        <w:t xml:space="preserve"> J, </w:t>
      </w:r>
      <w:proofErr w:type="spellStart"/>
      <w:r w:rsidRPr="00A42E26">
        <w:rPr>
          <w:rFonts w:ascii="Times New Roman" w:hAnsi="Times New Roman" w:cs="Times New Roman"/>
          <w:sz w:val="24"/>
          <w:szCs w:val="24"/>
        </w:rPr>
        <w:t>Urano</w:t>
      </w:r>
      <w:proofErr w:type="spellEnd"/>
      <w:r w:rsidRPr="00A42E26">
        <w:rPr>
          <w:rFonts w:ascii="Times New Roman" w:hAnsi="Times New Roman" w:cs="Times New Roman"/>
          <w:sz w:val="24"/>
          <w:szCs w:val="24"/>
        </w:rPr>
        <w:t xml:space="preserve"> F (2011) Endoplasmic reticulum stress and pancreatic β-cell death. J </w:t>
      </w:r>
      <w:proofErr w:type="spellStart"/>
      <w:r w:rsidRPr="00A42E26">
        <w:rPr>
          <w:rFonts w:ascii="Times New Roman" w:hAnsi="Times New Roman" w:cs="Times New Roman"/>
          <w:sz w:val="24"/>
          <w:szCs w:val="24"/>
        </w:rPr>
        <w:t>Biol</w:t>
      </w:r>
      <w:proofErr w:type="spellEnd"/>
      <w:r w:rsidRPr="00A42E26">
        <w:rPr>
          <w:rFonts w:ascii="Times New Roman" w:hAnsi="Times New Roman" w:cs="Times New Roman"/>
          <w:sz w:val="24"/>
          <w:szCs w:val="24"/>
        </w:rPr>
        <w:t xml:space="preserve"> </w:t>
      </w:r>
      <w:proofErr w:type="spellStart"/>
      <w:r w:rsidRPr="00A42E26">
        <w:rPr>
          <w:rFonts w:ascii="Times New Roman" w:hAnsi="Times New Roman" w:cs="Times New Roman"/>
          <w:sz w:val="24"/>
          <w:szCs w:val="24"/>
        </w:rPr>
        <w:t>Chem</w:t>
      </w:r>
      <w:proofErr w:type="spellEnd"/>
      <w:r w:rsidRPr="00A42E26">
        <w:rPr>
          <w:rFonts w:ascii="Times New Roman" w:hAnsi="Times New Roman" w:cs="Times New Roman"/>
          <w:sz w:val="24"/>
          <w:szCs w:val="24"/>
        </w:rPr>
        <w:t xml:space="preserve"> 22: 266-274.</w:t>
      </w:r>
    </w:p>
    <w:p w:rsidR="008E3307" w:rsidRPr="00A42E26" w:rsidRDefault="008E3307" w:rsidP="00DF36FD">
      <w:pPr>
        <w:spacing w:after="0" w:line="240" w:lineRule="auto"/>
        <w:rPr>
          <w:rFonts w:ascii="Times New Roman" w:hAnsi="Times New Roman" w:cs="Times New Roman"/>
          <w:iCs/>
          <w:sz w:val="24"/>
          <w:szCs w:val="24"/>
        </w:rPr>
      </w:pPr>
    </w:p>
    <w:p w:rsidR="008E3307" w:rsidRPr="00A42E26" w:rsidRDefault="008E3307" w:rsidP="00DF36FD">
      <w:pPr>
        <w:spacing w:after="0" w:line="240" w:lineRule="auto"/>
        <w:rPr>
          <w:rFonts w:ascii="Times New Roman" w:hAnsi="Times New Roman" w:cs="Times New Roman"/>
          <w:sz w:val="24"/>
          <w:szCs w:val="24"/>
        </w:rPr>
      </w:pPr>
      <w:proofErr w:type="gramStart"/>
      <w:r w:rsidRPr="00A42E26">
        <w:rPr>
          <w:rFonts w:ascii="Times New Roman" w:hAnsi="Times New Roman" w:cs="Times New Roman"/>
          <w:iCs/>
          <w:sz w:val="24"/>
          <w:szCs w:val="24"/>
        </w:rPr>
        <w:t>5.Ikegami</w:t>
      </w:r>
      <w:proofErr w:type="gramEnd"/>
      <w:r w:rsidRPr="00A42E26">
        <w:rPr>
          <w:rFonts w:ascii="Times New Roman" w:hAnsi="Times New Roman" w:cs="Times New Roman"/>
          <w:iCs/>
          <w:sz w:val="24"/>
          <w:szCs w:val="24"/>
        </w:rPr>
        <w:t xml:space="preserve"> H, Fujisawa T, </w:t>
      </w:r>
      <w:proofErr w:type="spellStart"/>
      <w:r w:rsidRPr="00A42E26">
        <w:rPr>
          <w:rFonts w:ascii="Times New Roman" w:hAnsi="Times New Roman" w:cs="Times New Roman"/>
          <w:iCs/>
          <w:sz w:val="24"/>
          <w:szCs w:val="24"/>
        </w:rPr>
        <w:t>Ogihara</w:t>
      </w:r>
      <w:proofErr w:type="spellEnd"/>
      <w:r w:rsidRPr="00A42E26">
        <w:rPr>
          <w:rFonts w:ascii="Times New Roman" w:hAnsi="Times New Roman" w:cs="Times New Roman"/>
          <w:iCs/>
          <w:sz w:val="24"/>
          <w:szCs w:val="24"/>
        </w:rPr>
        <w:t xml:space="preserve"> (2004).</w:t>
      </w:r>
      <w:r w:rsidRPr="00A42E26">
        <w:rPr>
          <w:rFonts w:ascii="Times New Roman" w:hAnsi="Times New Roman" w:cs="Times New Roman"/>
          <w:sz w:val="24"/>
          <w:szCs w:val="24"/>
        </w:rPr>
        <w:t xml:space="preserve">Mouse Models of Type 1 and Type 2 Diabetes Derived from the Same Closed Colony: Genetic Susceptibility Shared Between Two Types of Diabetes. </w:t>
      </w:r>
      <w:proofErr w:type="gramStart"/>
      <w:r w:rsidRPr="00A42E26">
        <w:rPr>
          <w:rFonts w:ascii="Times New Roman" w:hAnsi="Times New Roman" w:cs="Times New Roman"/>
          <w:sz w:val="24"/>
          <w:szCs w:val="24"/>
        </w:rPr>
        <w:t>J Institute for Laboratory Research.</w:t>
      </w:r>
      <w:proofErr w:type="gramEnd"/>
      <w:r w:rsidRPr="00A42E26">
        <w:rPr>
          <w:rFonts w:ascii="Times New Roman" w:hAnsi="Times New Roman" w:cs="Times New Roman"/>
          <w:sz w:val="24"/>
          <w:szCs w:val="24"/>
        </w:rPr>
        <w:t xml:space="preserve"> 45: 268-277.</w:t>
      </w:r>
    </w:p>
    <w:p w:rsidR="008E3307" w:rsidRPr="00A42E26" w:rsidRDefault="008E3307" w:rsidP="00DF36FD">
      <w:pPr>
        <w:spacing w:after="0" w:line="240" w:lineRule="auto"/>
        <w:rPr>
          <w:rFonts w:ascii="Times New Roman" w:hAnsi="Times New Roman" w:cs="Times New Roman"/>
          <w:sz w:val="24"/>
          <w:szCs w:val="24"/>
        </w:rPr>
      </w:pPr>
    </w:p>
    <w:p w:rsidR="008E3307" w:rsidRPr="00A42E26" w:rsidRDefault="008E3307" w:rsidP="00DF36FD">
      <w:pPr>
        <w:spacing w:after="0" w:line="240" w:lineRule="auto"/>
        <w:rPr>
          <w:rFonts w:ascii="Times New Roman" w:hAnsi="Times New Roman" w:cs="Times New Roman"/>
          <w:sz w:val="24"/>
          <w:szCs w:val="24"/>
        </w:rPr>
      </w:pPr>
      <w:r w:rsidRPr="00A42E26">
        <w:rPr>
          <w:rFonts w:ascii="Times New Roman" w:hAnsi="Times New Roman" w:cs="Times New Roman"/>
          <w:sz w:val="24"/>
          <w:szCs w:val="24"/>
        </w:rPr>
        <w:t xml:space="preserve">6. </w:t>
      </w:r>
      <w:proofErr w:type="spellStart"/>
      <w:r w:rsidRPr="00A42E26">
        <w:rPr>
          <w:rFonts w:ascii="Times New Roman" w:hAnsi="Times New Roman" w:cs="Times New Roman"/>
          <w:sz w:val="24"/>
          <w:szCs w:val="24"/>
        </w:rPr>
        <w:t>Kamel</w:t>
      </w:r>
      <w:proofErr w:type="spellEnd"/>
      <w:r w:rsidRPr="00A42E26">
        <w:rPr>
          <w:rFonts w:ascii="Times New Roman" w:hAnsi="Times New Roman" w:cs="Times New Roman"/>
          <w:sz w:val="24"/>
          <w:szCs w:val="24"/>
        </w:rPr>
        <w:t xml:space="preserve"> </w:t>
      </w:r>
      <w:proofErr w:type="spellStart"/>
      <w:r w:rsidRPr="00A42E26">
        <w:rPr>
          <w:rFonts w:ascii="Times New Roman" w:hAnsi="Times New Roman" w:cs="Times New Roman"/>
          <w:sz w:val="24"/>
          <w:szCs w:val="24"/>
        </w:rPr>
        <w:t>Ajlouni</w:t>
      </w:r>
      <w:proofErr w:type="spellEnd"/>
      <w:r w:rsidRPr="00A42E26">
        <w:rPr>
          <w:rFonts w:ascii="Times New Roman" w:hAnsi="Times New Roman" w:cs="Times New Roman"/>
          <w:sz w:val="24"/>
          <w:szCs w:val="24"/>
        </w:rPr>
        <w:t xml:space="preserve">, et al. "Bleeding Tendency </w:t>
      </w:r>
      <w:proofErr w:type="gramStart"/>
      <w:r w:rsidRPr="00A42E26">
        <w:rPr>
          <w:rFonts w:ascii="Times New Roman" w:hAnsi="Times New Roman" w:cs="Times New Roman"/>
          <w:sz w:val="24"/>
          <w:szCs w:val="24"/>
        </w:rPr>
        <w:t>In</w:t>
      </w:r>
      <w:proofErr w:type="gramEnd"/>
      <w:r w:rsidRPr="00A42E26">
        <w:rPr>
          <w:rFonts w:ascii="Times New Roman" w:hAnsi="Times New Roman" w:cs="Times New Roman"/>
          <w:sz w:val="24"/>
          <w:szCs w:val="24"/>
        </w:rPr>
        <w:t xml:space="preserve"> Wolfram Syndrome: A Newly Identified Feature With Phenotype Genotype Correlation." </w:t>
      </w:r>
      <w:r w:rsidRPr="00A42E26">
        <w:rPr>
          <w:rFonts w:ascii="Times New Roman" w:hAnsi="Times New Roman" w:cs="Times New Roman"/>
          <w:i/>
          <w:iCs/>
          <w:sz w:val="24"/>
          <w:szCs w:val="24"/>
        </w:rPr>
        <w:t xml:space="preserve">European Journal </w:t>
      </w:r>
      <w:proofErr w:type="gramStart"/>
      <w:r w:rsidRPr="00A42E26">
        <w:rPr>
          <w:rFonts w:ascii="Times New Roman" w:hAnsi="Times New Roman" w:cs="Times New Roman"/>
          <w:i/>
          <w:iCs/>
          <w:sz w:val="24"/>
          <w:szCs w:val="24"/>
        </w:rPr>
        <w:t>Of</w:t>
      </w:r>
      <w:proofErr w:type="gramEnd"/>
      <w:r w:rsidRPr="00A42E26">
        <w:rPr>
          <w:rFonts w:ascii="Times New Roman" w:hAnsi="Times New Roman" w:cs="Times New Roman"/>
          <w:i/>
          <w:iCs/>
          <w:sz w:val="24"/>
          <w:szCs w:val="24"/>
        </w:rPr>
        <w:t xml:space="preserve"> Pediatrics</w:t>
      </w:r>
      <w:r w:rsidRPr="00A42E26">
        <w:rPr>
          <w:rFonts w:ascii="Times New Roman" w:hAnsi="Times New Roman" w:cs="Times New Roman"/>
          <w:sz w:val="24"/>
          <w:szCs w:val="24"/>
        </w:rPr>
        <w:t xml:space="preserve"> 160.4 (2001): 243. </w:t>
      </w:r>
      <w:r w:rsidRPr="00A42E26">
        <w:rPr>
          <w:rFonts w:ascii="Times New Roman" w:hAnsi="Times New Roman" w:cs="Times New Roman"/>
          <w:i/>
          <w:iCs/>
          <w:sz w:val="24"/>
          <w:szCs w:val="24"/>
        </w:rPr>
        <w:t>Health Source: Nursing/Academic Edition</w:t>
      </w:r>
      <w:r w:rsidRPr="00A42E26">
        <w:rPr>
          <w:rFonts w:ascii="Times New Roman" w:hAnsi="Times New Roman" w:cs="Times New Roman"/>
          <w:sz w:val="24"/>
          <w:szCs w:val="24"/>
        </w:rPr>
        <w:t xml:space="preserve">. </w:t>
      </w:r>
      <w:proofErr w:type="gramStart"/>
      <w:r w:rsidRPr="00A42E26">
        <w:rPr>
          <w:rFonts w:ascii="Times New Roman" w:hAnsi="Times New Roman" w:cs="Times New Roman"/>
          <w:sz w:val="24"/>
          <w:szCs w:val="24"/>
        </w:rPr>
        <w:t>Web.</w:t>
      </w:r>
      <w:proofErr w:type="gramEnd"/>
      <w:r w:rsidRPr="00A42E26">
        <w:rPr>
          <w:rFonts w:ascii="Times New Roman" w:hAnsi="Times New Roman" w:cs="Times New Roman"/>
          <w:sz w:val="24"/>
          <w:szCs w:val="24"/>
        </w:rPr>
        <w:t xml:space="preserve"> 28 Nov. 2012</w:t>
      </w:r>
    </w:p>
    <w:p w:rsidR="008E3307" w:rsidRPr="00A42E26" w:rsidRDefault="008E3307" w:rsidP="00DF36FD">
      <w:pPr>
        <w:spacing w:after="0" w:line="240" w:lineRule="auto"/>
        <w:rPr>
          <w:rFonts w:ascii="Times New Roman" w:hAnsi="Times New Roman" w:cs="Times New Roman"/>
          <w:sz w:val="24"/>
          <w:szCs w:val="24"/>
        </w:rPr>
      </w:pPr>
    </w:p>
    <w:p w:rsidR="008E3307" w:rsidRDefault="008E3307" w:rsidP="00DF36FD">
      <w:pPr>
        <w:spacing w:after="0"/>
        <w:rPr>
          <w:rFonts w:ascii="Times New Roman" w:hAnsi="Times New Roman" w:cs="Times New Roman"/>
          <w:sz w:val="24"/>
          <w:szCs w:val="24"/>
        </w:rPr>
      </w:pPr>
      <w:proofErr w:type="gramStart"/>
      <w:r w:rsidRPr="00A42E26">
        <w:rPr>
          <w:rFonts w:ascii="Times New Roman" w:hAnsi="Times New Roman" w:cs="Times New Roman"/>
          <w:sz w:val="24"/>
          <w:szCs w:val="24"/>
        </w:rPr>
        <w:t>7.Kanki</w:t>
      </w:r>
      <w:proofErr w:type="gramEnd"/>
      <w:r w:rsidRPr="00A42E26">
        <w:rPr>
          <w:rFonts w:ascii="Times New Roman" w:hAnsi="Times New Roman" w:cs="Times New Roman"/>
          <w:sz w:val="24"/>
          <w:szCs w:val="24"/>
        </w:rPr>
        <w:t xml:space="preserve"> T, Daniel J. </w:t>
      </w:r>
      <w:proofErr w:type="spellStart"/>
      <w:r w:rsidRPr="00A42E26">
        <w:rPr>
          <w:rFonts w:ascii="Times New Roman" w:hAnsi="Times New Roman" w:cs="Times New Roman"/>
          <w:sz w:val="24"/>
          <w:szCs w:val="24"/>
        </w:rPr>
        <w:t>Klionsky</w:t>
      </w:r>
      <w:proofErr w:type="spellEnd"/>
      <w:r w:rsidRPr="00A42E26">
        <w:rPr>
          <w:rFonts w:ascii="Times New Roman" w:hAnsi="Times New Roman" w:cs="Times New Roman"/>
          <w:sz w:val="24"/>
          <w:szCs w:val="24"/>
        </w:rPr>
        <w:t xml:space="preserve">  (2009). </w:t>
      </w:r>
      <w:proofErr w:type="gramStart"/>
      <w:r w:rsidRPr="00A42E26">
        <w:rPr>
          <w:rFonts w:ascii="Times New Roman" w:hAnsi="Times New Roman" w:cs="Times New Roman"/>
          <w:sz w:val="24"/>
          <w:szCs w:val="24"/>
        </w:rPr>
        <w:t>Mitochondrial Abnormalities Drive Cell Death in Wolfram Syndrome 2.</w:t>
      </w:r>
      <w:proofErr w:type="gramEnd"/>
      <w:r w:rsidRPr="00A42E26">
        <w:rPr>
          <w:rFonts w:ascii="Times New Roman" w:hAnsi="Times New Roman" w:cs="Times New Roman"/>
          <w:sz w:val="24"/>
          <w:szCs w:val="24"/>
        </w:rPr>
        <w:t xml:space="preserve"> </w:t>
      </w:r>
      <w:proofErr w:type="gramStart"/>
      <w:r w:rsidRPr="00A42E26">
        <w:rPr>
          <w:rStyle w:val="Emphasis"/>
          <w:rFonts w:ascii="Times New Roman" w:hAnsi="Times New Roman" w:cs="Times New Roman"/>
          <w:sz w:val="24"/>
          <w:szCs w:val="24"/>
        </w:rPr>
        <w:t>Cell Research</w:t>
      </w:r>
      <w:r w:rsidRPr="00A42E26">
        <w:rPr>
          <w:rFonts w:ascii="Times New Roman" w:hAnsi="Times New Roman" w:cs="Times New Roman"/>
          <w:sz w:val="24"/>
          <w:szCs w:val="24"/>
        </w:rPr>
        <w:t>.</w:t>
      </w:r>
      <w:proofErr w:type="gramEnd"/>
      <w:r w:rsidRPr="00A42E26">
        <w:rPr>
          <w:rFonts w:ascii="Times New Roman" w:hAnsi="Times New Roman" w:cs="Times New Roman"/>
          <w:sz w:val="24"/>
          <w:szCs w:val="24"/>
        </w:rPr>
        <w:t xml:space="preserve"> </w:t>
      </w:r>
      <w:proofErr w:type="gramStart"/>
      <w:r w:rsidRPr="00A42E26">
        <w:rPr>
          <w:rStyle w:val="Emphasis"/>
          <w:rFonts w:ascii="Times New Roman" w:hAnsi="Times New Roman" w:cs="Times New Roman"/>
          <w:sz w:val="24"/>
          <w:szCs w:val="24"/>
        </w:rPr>
        <w:t>19(9)</w:t>
      </w:r>
      <w:r w:rsidRPr="00A42E26">
        <w:rPr>
          <w:rFonts w:ascii="Times New Roman" w:hAnsi="Times New Roman" w:cs="Times New Roman"/>
          <w:sz w:val="24"/>
          <w:szCs w:val="24"/>
        </w:rPr>
        <w:t>, 922-23.</w:t>
      </w:r>
      <w:proofErr w:type="gramEnd"/>
    </w:p>
    <w:p w:rsidR="00A42362" w:rsidRPr="00A42E26" w:rsidRDefault="00A42362" w:rsidP="00DF36FD">
      <w:pPr>
        <w:spacing w:after="0"/>
        <w:rPr>
          <w:rFonts w:ascii="Times New Roman" w:hAnsi="Times New Roman" w:cs="Times New Roman"/>
          <w:sz w:val="24"/>
          <w:szCs w:val="24"/>
        </w:rPr>
      </w:pPr>
    </w:p>
    <w:p w:rsidR="008E3307" w:rsidRDefault="008E3307" w:rsidP="00DF36FD">
      <w:pPr>
        <w:spacing w:after="0"/>
        <w:rPr>
          <w:rFonts w:ascii="Times New Roman" w:hAnsi="Times New Roman" w:cs="Times New Roman"/>
          <w:sz w:val="24"/>
          <w:szCs w:val="24"/>
        </w:rPr>
      </w:pPr>
      <w:proofErr w:type="gramStart"/>
      <w:r w:rsidRPr="00A42E26">
        <w:rPr>
          <w:rFonts w:ascii="Times New Roman" w:hAnsi="Times New Roman" w:cs="Times New Roman"/>
          <w:sz w:val="24"/>
          <w:szCs w:val="24"/>
        </w:rPr>
        <w:t>8.Rigoli</w:t>
      </w:r>
      <w:proofErr w:type="gramEnd"/>
      <w:r w:rsidRPr="00A42E26">
        <w:rPr>
          <w:rFonts w:ascii="Times New Roman" w:hAnsi="Times New Roman" w:cs="Times New Roman"/>
          <w:sz w:val="24"/>
          <w:szCs w:val="24"/>
        </w:rPr>
        <w:t xml:space="preserve">, L, &amp; Di Bella, C. (2012). </w:t>
      </w:r>
      <w:proofErr w:type="gramStart"/>
      <w:r w:rsidRPr="00A42E26">
        <w:rPr>
          <w:rFonts w:ascii="Times New Roman" w:hAnsi="Times New Roman" w:cs="Times New Roman"/>
          <w:sz w:val="24"/>
          <w:szCs w:val="24"/>
        </w:rPr>
        <w:t>Wolfram syndrome 1 and wolfram syndrome 2.</w:t>
      </w:r>
      <w:proofErr w:type="gramEnd"/>
      <w:r w:rsidRPr="00A42E26">
        <w:rPr>
          <w:rFonts w:ascii="Times New Roman" w:hAnsi="Times New Roman" w:cs="Times New Roman"/>
          <w:sz w:val="24"/>
          <w:szCs w:val="24"/>
        </w:rPr>
        <w:t xml:space="preserve"> </w:t>
      </w:r>
      <w:proofErr w:type="gramStart"/>
      <w:r w:rsidRPr="00A42E26">
        <w:rPr>
          <w:rFonts w:ascii="Times New Roman" w:hAnsi="Times New Roman" w:cs="Times New Roman"/>
          <w:sz w:val="24"/>
          <w:szCs w:val="24"/>
        </w:rPr>
        <w:t>Current opinion in pediatrics, 24(4), 512-517.</w:t>
      </w:r>
      <w:proofErr w:type="gramEnd"/>
    </w:p>
    <w:p w:rsidR="00A42362" w:rsidRPr="00A42E26" w:rsidRDefault="00A42362" w:rsidP="00DF36FD">
      <w:pPr>
        <w:spacing w:after="0"/>
        <w:rPr>
          <w:rFonts w:ascii="Times New Roman" w:hAnsi="Times New Roman" w:cs="Times New Roman"/>
          <w:sz w:val="24"/>
          <w:szCs w:val="24"/>
        </w:rPr>
      </w:pPr>
    </w:p>
    <w:p w:rsidR="008E3307" w:rsidRPr="00A42E26" w:rsidRDefault="008E3307" w:rsidP="00DF36FD">
      <w:pPr>
        <w:spacing w:after="0" w:line="240" w:lineRule="auto"/>
        <w:rPr>
          <w:rStyle w:val="bold"/>
          <w:rFonts w:ascii="Times New Roman" w:hAnsi="Times New Roman" w:cs="Times New Roman"/>
          <w:sz w:val="24"/>
          <w:szCs w:val="24"/>
        </w:rPr>
      </w:pPr>
      <w:proofErr w:type="gramStart"/>
      <w:r w:rsidRPr="00A42E26">
        <w:rPr>
          <w:rStyle w:val="bold"/>
          <w:rFonts w:ascii="Times New Roman" w:hAnsi="Times New Roman" w:cs="Times New Roman"/>
          <w:sz w:val="24"/>
          <w:szCs w:val="24"/>
        </w:rPr>
        <w:t>9.Simmons</w:t>
      </w:r>
      <w:proofErr w:type="gramEnd"/>
      <w:r w:rsidRPr="00A42E26">
        <w:rPr>
          <w:rStyle w:val="bold"/>
          <w:rFonts w:ascii="Times New Roman" w:hAnsi="Times New Roman" w:cs="Times New Roman"/>
          <w:sz w:val="24"/>
          <w:szCs w:val="24"/>
        </w:rPr>
        <w:t>, D. (2008)</w:t>
      </w:r>
      <w:r w:rsidRPr="00A42E26">
        <w:rPr>
          <w:rFonts w:ascii="Times New Roman" w:hAnsi="Times New Roman" w:cs="Times New Roman"/>
          <w:sz w:val="24"/>
          <w:szCs w:val="24"/>
        </w:rPr>
        <w:t xml:space="preserve"> The use of animal models in studying genetic disease: </w:t>
      </w:r>
      <w:proofErr w:type="spellStart"/>
      <w:r w:rsidRPr="00A42E26">
        <w:rPr>
          <w:rFonts w:ascii="Times New Roman" w:hAnsi="Times New Roman" w:cs="Times New Roman"/>
          <w:sz w:val="24"/>
          <w:szCs w:val="24"/>
        </w:rPr>
        <w:t>transgenesis</w:t>
      </w:r>
      <w:proofErr w:type="spellEnd"/>
      <w:r w:rsidRPr="00A42E26">
        <w:rPr>
          <w:rFonts w:ascii="Times New Roman" w:hAnsi="Times New Roman" w:cs="Times New Roman"/>
          <w:sz w:val="24"/>
          <w:szCs w:val="24"/>
        </w:rPr>
        <w:t xml:space="preserve"> and induced mutation. </w:t>
      </w:r>
      <w:r w:rsidRPr="00A42E26">
        <w:rPr>
          <w:rStyle w:val="topiccitationitalics"/>
          <w:rFonts w:ascii="Times New Roman" w:hAnsi="Times New Roman" w:cs="Times New Roman"/>
          <w:sz w:val="24"/>
          <w:szCs w:val="24"/>
        </w:rPr>
        <w:t>Nature Education</w:t>
      </w:r>
      <w:r w:rsidRPr="00A42E26">
        <w:rPr>
          <w:rFonts w:ascii="Times New Roman" w:hAnsi="Times New Roman" w:cs="Times New Roman"/>
          <w:sz w:val="24"/>
          <w:szCs w:val="24"/>
        </w:rPr>
        <w:t> </w:t>
      </w:r>
      <w:r w:rsidRPr="00A42E26">
        <w:rPr>
          <w:rStyle w:val="bold"/>
          <w:rFonts w:ascii="Times New Roman" w:hAnsi="Times New Roman" w:cs="Times New Roman"/>
          <w:sz w:val="24"/>
          <w:szCs w:val="24"/>
        </w:rPr>
        <w:t>1(1)</w:t>
      </w:r>
    </w:p>
    <w:p w:rsidR="007C7611" w:rsidRPr="00A42E26" w:rsidRDefault="007C7611" w:rsidP="00DF36FD">
      <w:pPr>
        <w:spacing w:after="0" w:line="240" w:lineRule="auto"/>
        <w:rPr>
          <w:rStyle w:val="bold"/>
          <w:rFonts w:ascii="Times New Roman" w:hAnsi="Times New Roman" w:cs="Times New Roman"/>
          <w:sz w:val="24"/>
          <w:szCs w:val="24"/>
        </w:rPr>
      </w:pPr>
    </w:p>
    <w:p w:rsidR="007C7611" w:rsidRPr="00A42E26" w:rsidRDefault="007C7611" w:rsidP="00DF36FD">
      <w:pPr>
        <w:spacing w:after="0" w:line="240" w:lineRule="auto"/>
        <w:rPr>
          <w:rFonts w:ascii="Times New Roman" w:hAnsi="Times New Roman" w:cs="Times New Roman"/>
          <w:sz w:val="24"/>
          <w:szCs w:val="24"/>
        </w:rPr>
      </w:pPr>
      <w:r w:rsidRPr="00A42E26">
        <w:rPr>
          <w:rFonts w:ascii="Times New Roman" w:hAnsi="Times New Roman" w:cs="Times New Roman"/>
          <w:sz w:val="24"/>
          <w:szCs w:val="24"/>
        </w:rPr>
        <w:t xml:space="preserve">11. "Wolfram Syndrome." </w:t>
      </w:r>
      <w:proofErr w:type="gramStart"/>
      <w:r w:rsidRPr="00A42E26">
        <w:rPr>
          <w:rFonts w:ascii="Times New Roman" w:hAnsi="Times New Roman" w:cs="Times New Roman"/>
          <w:i/>
          <w:iCs/>
          <w:sz w:val="24"/>
          <w:szCs w:val="24"/>
        </w:rPr>
        <w:t>Genetics Home Reference</w:t>
      </w:r>
      <w:r w:rsidRPr="00A42E26">
        <w:rPr>
          <w:rFonts w:ascii="Times New Roman" w:hAnsi="Times New Roman" w:cs="Times New Roman"/>
          <w:sz w:val="24"/>
          <w:szCs w:val="24"/>
        </w:rPr>
        <w:t>.</w:t>
      </w:r>
      <w:proofErr w:type="gramEnd"/>
      <w:r w:rsidRPr="00A42E26">
        <w:rPr>
          <w:rFonts w:ascii="Times New Roman" w:hAnsi="Times New Roman" w:cs="Times New Roman"/>
          <w:sz w:val="24"/>
          <w:szCs w:val="24"/>
        </w:rPr>
        <w:t xml:space="preserve"> </w:t>
      </w:r>
      <w:proofErr w:type="spellStart"/>
      <w:proofErr w:type="gramStart"/>
      <w:r w:rsidRPr="00A42E26">
        <w:rPr>
          <w:rFonts w:ascii="Times New Roman" w:hAnsi="Times New Roman" w:cs="Times New Roman"/>
          <w:sz w:val="24"/>
          <w:szCs w:val="24"/>
        </w:rPr>
        <w:t>N.p</w:t>
      </w:r>
      <w:proofErr w:type="spellEnd"/>
      <w:proofErr w:type="gramEnd"/>
      <w:r w:rsidRPr="00A42E26">
        <w:rPr>
          <w:rFonts w:ascii="Times New Roman" w:hAnsi="Times New Roman" w:cs="Times New Roman"/>
          <w:sz w:val="24"/>
          <w:szCs w:val="24"/>
        </w:rPr>
        <w:t xml:space="preserve">., </w:t>
      </w:r>
      <w:proofErr w:type="spellStart"/>
      <w:r w:rsidRPr="00A42E26">
        <w:rPr>
          <w:rFonts w:ascii="Times New Roman" w:hAnsi="Times New Roman" w:cs="Times New Roman"/>
          <w:sz w:val="24"/>
          <w:szCs w:val="24"/>
        </w:rPr>
        <w:t>n.d</w:t>
      </w:r>
      <w:proofErr w:type="spellEnd"/>
      <w:r w:rsidRPr="00A42E26">
        <w:rPr>
          <w:rFonts w:ascii="Times New Roman" w:hAnsi="Times New Roman" w:cs="Times New Roman"/>
          <w:sz w:val="24"/>
          <w:szCs w:val="24"/>
        </w:rPr>
        <w:t>. Web. 09 Dec. 2012.</w:t>
      </w:r>
    </w:p>
    <w:p w:rsidR="008E3307" w:rsidRPr="00A42E26" w:rsidRDefault="008E3307" w:rsidP="00DF36FD">
      <w:pPr>
        <w:spacing w:after="0"/>
        <w:rPr>
          <w:rFonts w:ascii="Times New Roman" w:hAnsi="Times New Roman" w:cs="Times New Roman"/>
          <w:sz w:val="24"/>
          <w:szCs w:val="24"/>
        </w:rPr>
      </w:pPr>
    </w:p>
    <w:p w:rsidR="00243FB6" w:rsidRPr="00A42E26" w:rsidRDefault="00243FB6" w:rsidP="00DF36FD">
      <w:pPr>
        <w:spacing w:after="0"/>
        <w:rPr>
          <w:rFonts w:ascii="Times New Roman" w:hAnsi="Times New Roman" w:cs="Times New Roman"/>
          <w:sz w:val="24"/>
          <w:szCs w:val="24"/>
        </w:rPr>
      </w:pPr>
    </w:p>
    <w:sectPr w:rsidR="00243FB6" w:rsidRPr="00A42E26" w:rsidSect="00AE254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C3" w:rsidRDefault="000E06C3" w:rsidP="00981690">
      <w:pPr>
        <w:spacing w:after="0" w:line="240" w:lineRule="auto"/>
      </w:pPr>
      <w:r>
        <w:separator/>
      </w:r>
    </w:p>
  </w:endnote>
  <w:endnote w:type="continuationSeparator" w:id="0">
    <w:p w:rsidR="000E06C3" w:rsidRDefault="000E06C3" w:rsidP="0098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C3" w:rsidRDefault="000E06C3" w:rsidP="00981690">
      <w:pPr>
        <w:spacing w:after="0" w:line="240" w:lineRule="auto"/>
      </w:pPr>
      <w:r>
        <w:separator/>
      </w:r>
    </w:p>
  </w:footnote>
  <w:footnote w:type="continuationSeparator" w:id="0">
    <w:p w:rsidR="000E06C3" w:rsidRDefault="000E06C3" w:rsidP="0098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26" w:rsidRPr="00A42E26" w:rsidRDefault="00A42E26">
    <w:pPr>
      <w:pStyle w:val="Header"/>
      <w:jc w:val="right"/>
      <w:rPr>
        <w:rFonts w:ascii="Times New Roman" w:hAnsi="Times New Roman" w:cs="Times New Roman"/>
        <w:sz w:val="24"/>
        <w:szCs w:val="24"/>
      </w:rPr>
    </w:pPr>
    <w:proofErr w:type="spellStart"/>
    <w:r w:rsidRPr="00A42E26">
      <w:rPr>
        <w:rFonts w:ascii="Times New Roman" w:hAnsi="Times New Roman" w:cs="Times New Roman"/>
        <w:sz w:val="24"/>
        <w:szCs w:val="24"/>
      </w:rPr>
      <w:t>Niazi</w:t>
    </w:r>
    <w:proofErr w:type="spellEnd"/>
    <w:r w:rsidRPr="00A42E26">
      <w:rPr>
        <w:rFonts w:ascii="Times New Roman" w:hAnsi="Times New Roman" w:cs="Times New Roman"/>
        <w:sz w:val="24"/>
        <w:szCs w:val="24"/>
      </w:rPr>
      <w:t xml:space="preserve"> </w:t>
    </w:r>
    <w:sdt>
      <w:sdtPr>
        <w:rPr>
          <w:rFonts w:ascii="Times New Roman" w:hAnsi="Times New Roman" w:cs="Times New Roman"/>
          <w:sz w:val="24"/>
          <w:szCs w:val="24"/>
        </w:rPr>
        <w:id w:val="38695019"/>
        <w:docPartObj>
          <w:docPartGallery w:val="Page Numbers (Top of Page)"/>
          <w:docPartUnique/>
        </w:docPartObj>
      </w:sdtPr>
      <w:sdtContent>
        <w:r w:rsidR="00833DBE" w:rsidRPr="00A42E26">
          <w:rPr>
            <w:rFonts w:ascii="Times New Roman" w:hAnsi="Times New Roman" w:cs="Times New Roman"/>
            <w:sz w:val="24"/>
            <w:szCs w:val="24"/>
          </w:rPr>
          <w:fldChar w:fldCharType="begin"/>
        </w:r>
        <w:r w:rsidRPr="00A42E26">
          <w:rPr>
            <w:rFonts w:ascii="Times New Roman" w:hAnsi="Times New Roman" w:cs="Times New Roman"/>
            <w:sz w:val="24"/>
            <w:szCs w:val="24"/>
          </w:rPr>
          <w:instrText xml:space="preserve"> PAGE   \* MERGEFORMAT </w:instrText>
        </w:r>
        <w:r w:rsidR="00833DBE" w:rsidRPr="00A42E26">
          <w:rPr>
            <w:rFonts w:ascii="Times New Roman" w:hAnsi="Times New Roman" w:cs="Times New Roman"/>
            <w:sz w:val="24"/>
            <w:szCs w:val="24"/>
          </w:rPr>
          <w:fldChar w:fldCharType="separate"/>
        </w:r>
        <w:r w:rsidR="0053106A">
          <w:rPr>
            <w:rFonts w:ascii="Times New Roman" w:hAnsi="Times New Roman" w:cs="Times New Roman"/>
            <w:noProof/>
            <w:sz w:val="24"/>
            <w:szCs w:val="24"/>
          </w:rPr>
          <w:t>2</w:t>
        </w:r>
        <w:r w:rsidR="00833DBE" w:rsidRPr="00A42E26">
          <w:rPr>
            <w:rFonts w:ascii="Times New Roman" w:hAnsi="Times New Roman" w:cs="Times New Roman"/>
            <w:sz w:val="24"/>
            <w:szCs w:val="24"/>
          </w:rPr>
          <w:fldChar w:fldCharType="end"/>
        </w:r>
      </w:sdtContent>
    </w:sdt>
  </w:p>
  <w:p w:rsidR="00981690" w:rsidRPr="00A42E26" w:rsidRDefault="00981690" w:rsidP="00981690">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830F3"/>
    <w:rsid w:val="000066CB"/>
    <w:rsid w:val="000B626D"/>
    <w:rsid w:val="000C12E8"/>
    <w:rsid w:val="000D3310"/>
    <w:rsid w:val="000E06C3"/>
    <w:rsid w:val="00152090"/>
    <w:rsid w:val="00210F8C"/>
    <w:rsid w:val="00243FB6"/>
    <w:rsid w:val="002830F3"/>
    <w:rsid w:val="00325D19"/>
    <w:rsid w:val="0053106A"/>
    <w:rsid w:val="005B636B"/>
    <w:rsid w:val="005D6DE8"/>
    <w:rsid w:val="00625CD1"/>
    <w:rsid w:val="00667309"/>
    <w:rsid w:val="007C7611"/>
    <w:rsid w:val="007E5ACD"/>
    <w:rsid w:val="00833DBE"/>
    <w:rsid w:val="00846B67"/>
    <w:rsid w:val="008E3307"/>
    <w:rsid w:val="00915418"/>
    <w:rsid w:val="00952326"/>
    <w:rsid w:val="00981690"/>
    <w:rsid w:val="00A42362"/>
    <w:rsid w:val="00A42E26"/>
    <w:rsid w:val="00AE2540"/>
    <w:rsid w:val="00AF310F"/>
    <w:rsid w:val="00B8460D"/>
    <w:rsid w:val="00C930EF"/>
    <w:rsid w:val="00DF11E2"/>
    <w:rsid w:val="00DF36FD"/>
    <w:rsid w:val="00E50F2C"/>
    <w:rsid w:val="00EA616E"/>
    <w:rsid w:val="00F82C1A"/>
    <w:rsid w:val="00F905FF"/>
    <w:rsid w:val="00FE3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40"/>
  </w:style>
  <w:style w:type="paragraph" w:styleId="Heading1">
    <w:name w:val="heading 1"/>
    <w:basedOn w:val="Normal"/>
    <w:next w:val="Normal"/>
    <w:link w:val="Heading1Char"/>
    <w:uiPriority w:val="9"/>
    <w:qFormat/>
    <w:rsid w:val="008E3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0B6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830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30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3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it">
    <w:name w:val="fulltext-it"/>
    <w:basedOn w:val="DefaultParagraphFont"/>
    <w:rsid w:val="00DF11E2"/>
  </w:style>
  <w:style w:type="character" w:styleId="Hyperlink">
    <w:name w:val="Hyperlink"/>
    <w:basedOn w:val="DefaultParagraphFont"/>
    <w:uiPriority w:val="99"/>
    <w:semiHidden/>
    <w:unhideWhenUsed/>
    <w:rsid w:val="00DF11E2"/>
    <w:rPr>
      <w:color w:val="0000FF"/>
      <w:u w:val="single"/>
    </w:rPr>
  </w:style>
  <w:style w:type="character" w:customStyle="1" w:styleId="Heading3Char">
    <w:name w:val="Heading 3 Char"/>
    <w:basedOn w:val="DefaultParagraphFont"/>
    <w:link w:val="Heading3"/>
    <w:uiPriority w:val="9"/>
    <w:rsid w:val="000B626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E3307"/>
    <w:rPr>
      <w:rFonts w:asciiTheme="majorHAnsi" w:eastAsiaTheme="majorEastAsia" w:hAnsiTheme="majorHAnsi" w:cstheme="majorBidi"/>
      <w:b/>
      <w:bCs/>
      <w:color w:val="365F91" w:themeColor="accent1" w:themeShade="BF"/>
      <w:sz w:val="28"/>
      <w:szCs w:val="28"/>
    </w:rPr>
  </w:style>
  <w:style w:type="character" w:customStyle="1" w:styleId="bold">
    <w:name w:val="bold"/>
    <w:basedOn w:val="DefaultParagraphFont"/>
    <w:rsid w:val="008E3307"/>
  </w:style>
  <w:style w:type="character" w:customStyle="1" w:styleId="topiccitationitalics">
    <w:name w:val="topiccitationitalics"/>
    <w:basedOn w:val="DefaultParagraphFont"/>
    <w:rsid w:val="008E3307"/>
  </w:style>
  <w:style w:type="character" w:styleId="Emphasis">
    <w:name w:val="Emphasis"/>
    <w:basedOn w:val="DefaultParagraphFont"/>
    <w:uiPriority w:val="20"/>
    <w:qFormat/>
    <w:rsid w:val="008E3307"/>
    <w:rPr>
      <w:i/>
      <w:iCs/>
    </w:rPr>
  </w:style>
  <w:style w:type="character" w:customStyle="1" w:styleId="searchword">
    <w:name w:val="searchword"/>
    <w:basedOn w:val="DefaultParagraphFont"/>
    <w:rsid w:val="008E3307"/>
  </w:style>
  <w:style w:type="paragraph" w:styleId="Header">
    <w:name w:val="header"/>
    <w:basedOn w:val="Normal"/>
    <w:link w:val="HeaderChar"/>
    <w:uiPriority w:val="99"/>
    <w:unhideWhenUsed/>
    <w:rsid w:val="00981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90"/>
  </w:style>
  <w:style w:type="paragraph" w:styleId="Footer">
    <w:name w:val="footer"/>
    <w:basedOn w:val="Normal"/>
    <w:link w:val="FooterChar"/>
    <w:uiPriority w:val="99"/>
    <w:semiHidden/>
    <w:unhideWhenUsed/>
    <w:rsid w:val="009816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690"/>
  </w:style>
</w:styles>
</file>

<file path=word/webSettings.xml><?xml version="1.0" encoding="utf-8"?>
<w:webSettings xmlns:r="http://schemas.openxmlformats.org/officeDocument/2006/relationships" xmlns:w="http://schemas.openxmlformats.org/wordprocessingml/2006/main">
  <w:divs>
    <w:div w:id="969628105">
      <w:bodyDiv w:val="1"/>
      <w:marLeft w:val="0"/>
      <w:marRight w:val="0"/>
      <w:marTop w:val="0"/>
      <w:marBottom w:val="0"/>
      <w:divBdr>
        <w:top w:val="none" w:sz="0" w:space="0" w:color="auto"/>
        <w:left w:val="none" w:sz="0" w:space="0" w:color="auto"/>
        <w:bottom w:val="none" w:sz="0" w:space="0" w:color="auto"/>
        <w:right w:val="none" w:sz="0" w:space="0" w:color="auto"/>
      </w:divBdr>
      <w:divsChild>
        <w:div w:id="1764102820">
          <w:marLeft w:val="0"/>
          <w:marRight w:val="0"/>
          <w:marTop w:val="0"/>
          <w:marBottom w:val="0"/>
          <w:divBdr>
            <w:top w:val="none" w:sz="0" w:space="0" w:color="auto"/>
            <w:left w:val="none" w:sz="0" w:space="0" w:color="auto"/>
            <w:bottom w:val="none" w:sz="0" w:space="0" w:color="auto"/>
            <w:right w:val="none" w:sz="0" w:space="0" w:color="auto"/>
          </w:divBdr>
        </w:div>
      </w:divsChild>
    </w:div>
    <w:div w:id="212711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Neda</cp:lastModifiedBy>
  <cp:revision>2</cp:revision>
  <dcterms:created xsi:type="dcterms:W3CDTF">2012-12-10T04:14:00Z</dcterms:created>
  <dcterms:modified xsi:type="dcterms:W3CDTF">2012-12-10T04:14:00Z</dcterms:modified>
</cp:coreProperties>
</file>