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94" w:rsidRPr="00250494" w:rsidRDefault="00250494" w:rsidP="00250494">
      <w:pPr>
        <w:jc w:val="center"/>
        <w:rPr>
          <w:b/>
        </w:rPr>
      </w:pPr>
      <w:r w:rsidRPr="00250494">
        <w:rPr>
          <w:b/>
        </w:rPr>
        <w:t>Cannabinoid-receptor interacting protein 1a (CRIP1a) effect on CB1 inverse agonists</w:t>
      </w:r>
    </w:p>
    <w:p w:rsidR="00250494" w:rsidRDefault="00250494" w:rsidP="00250494">
      <w:pPr>
        <w:rPr>
          <w:b/>
        </w:rPr>
      </w:pPr>
      <w:r w:rsidRPr="00250494">
        <w:rPr>
          <w:b/>
        </w:rPr>
        <w:t>I. Introduction</w:t>
      </w:r>
    </w:p>
    <w:p w:rsidR="008B1024" w:rsidRPr="002C47BD" w:rsidRDefault="008B1024" w:rsidP="00250494">
      <w:pPr>
        <w:rPr>
          <w:vertAlign w:val="superscript"/>
        </w:rPr>
      </w:pPr>
      <w:r>
        <w:t xml:space="preserve">Plants from the </w:t>
      </w:r>
      <w:r>
        <w:rPr>
          <w:i/>
        </w:rPr>
        <w:t>Cannabis</w:t>
      </w:r>
      <w:r>
        <w:t xml:space="preserve"> genus, colloquially known as marijuana, have been used for centuries by people for various reasons</w:t>
      </w:r>
      <w:r w:rsidR="008A65D6">
        <w:t>, however the two predominate uses are for</w:t>
      </w:r>
      <w:r>
        <w:t xml:space="preserve"> medica</w:t>
      </w:r>
      <w:r w:rsidR="008A65D6">
        <w:t>l and recreational purposes</w:t>
      </w:r>
      <w:r w:rsidR="002C47BD">
        <w:rPr>
          <w:vertAlign w:val="superscript"/>
        </w:rPr>
        <w:t>1</w:t>
      </w:r>
      <w:r>
        <w:t xml:space="preserve">. In recent years, </w:t>
      </w:r>
      <w:r w:rsidR="009F4730">
        <w:t xml:space="preserve">states throughout the US have </w:t>
      </w:r>
      <w:r w:rsidR="008A65D6">
        <w:t>begun the process of legalizing</w:t>
      </w:r>
      <w:r w:rsidR="009F4730">
        <w:t xml:space="preserve"> marijuana, the most recreationally used drug, despite it being federally illegal</w:t>
      </w:r>
      <w:r w:rsidR="002C47BD">
        <w:rPr>
          <w:vertAlign w:val="superscript"/>
        </w:rPr>
        <w:t>2</w:t>
      </w:r>
      <w:r w:rsidR="009F4730">
        <w:t>. As the DEA has labeled the psychotropic chemicals of marijuana as schedule I, which is given to drugs that have a high abuse potential and have no accepted medical use, research on marijuana and how it effects humans is limited</w:t>
      </w:r>
      <w:r w:rsidR="002C47BD">
        <w:rPr>
          <w:vertAlign w:val="superscript"/>
        </w:rPr>
        <w:t>3</w:t>
      </w:r>
      <w:r w:rsidR="009F4730">
        <w:t>. What is known is that phytocannabinoids, the chemicals derived from the plant, act upon the endocannabinoid system in organisms</w:t>
      </w:r>
      <w:r w:rsidR="002C47BD">
        <w:rPr>
          <w:vertAlign w:val="superscript"/>
        </w:rPr>
        <w:t>1</w:t>
      </w:r>
      <w:r w:rsidR="009F4730">
        <w:t>.</w:t>
      </w:r>
    </w:p>
    <w:p w:rsidR="00C978FC" w:rsidRDefault="00C978FC" w:rsidP="00C978FC">
      <w:r>
        <w:t xml:space="preserve">The endocannabinoid system is an innate network of receptors, cannabinoid receptor (CB) 1 and CB2, and endogenous cannabinoids, </w:t>
      </w:r>
      <w:r w:rsidR="00EE3934">
        <w:t>which are the signaling molecules created by the body to interact with the cannabinoid receptors. The CB1 receptor is prominently expressed in the central nervous system (CNS) and much less throughout the rest of the body, while CB2 expression is more prominent in the immune system, and limited within the CNS</w:t>
      </w:r>
      <w:r w:rsidR="002C47BD">
        <w:rPr>
          <w:vertAlign w:val="superscript"/>
        </w:rPr>
        <w:t>1,5</w:t>
      </w:r>
      <w:r w:rsidR="003D75DF">
        <w:t>.</w:t>
      </w:r>
      <w:r w:rsidR="00EE3934">
        <w:t xml:space="preserve"> CB1 receptor</w:t>
      </w:r>
      <w:r w:rsidR="003D75DF">
        <w:t>s are</w:t>
      </w:r>
      <w:r w:rsidR="00EE3934">
        <w:t xml:space="preserve"> G-protein coupled receptor</w:t>
      </w:r>
      <w:r w:rsidR="003D75DF">
        <w:t>s</w:t>
      </w:r>
      <w:r w:rsidR="00EE3934">
        <w:t xml:space="preserve"> (GPCR</w:t>
      </w:r>
      <w:r w:rsidR="003D75DF">
        <w:t>s</w:t>
      </w:r>
      <w:r w:rsidR="00EE3934">
        <w:t>)</w:t>
      </w:r>
      <w:r w:rsidR="003D75DF">
        <w:t xml:space="preserve"> that perform a wide range of signaling to regulate cellular targets downstream</w:t>
      </w:r>
      <w:r w:rsidR="002B1D65">
        <w:t>. The C-terminal tail of GPCRs is a prominent site for protein to protein interactions, such as protein binding and post-translational modification,</w:t>
      </w:r>
      <w:r w:rsidR="003D75DF">
        <w:t xml:space="preserve"> </w:t>
      </w:r>
      <w:r w:rsidR="002B1D65">
        <w:t>and have a significant amount of variability in the sequence, which provides selectivity in t</w:t>
      </w:r>
      <w:r w:rsidR="002C47BD">
        <w:t>he protein-protein interactions</w:t>
      </w:r>
      <w:r w:rsidR="002C47BD">
        <w:rPr>
          <w:vertAlign w:val="superscript"/>
        </w:rPr>
        <w:t>4</w:t>
      </w:r>
      <w:r w:rsidR="003D75DF">
        <w:t xml:space="preserve">. </w:t>
      </w:r>
    </w:p>
    <w:p w:rsidR="001C18EA" w:rsidRDefault="005D6680" w:rsidP="00C978FC">
      <w:r>
        <w:rPr>
          <w:noProof/>
        </w:rPr>
        <mc:AlternateContent>
          <mc:Choice Requires="wpg">
            <w:drawing>
              <wp:anchor distT="0" distB="0" distL="114300" distR="114300" simplePos="0" relativeHeight="251666432" behindDoc="0" locked="0" layoutInCell="1" allowOverlap="1">
                <wp:simplePos x="0" y="0"/>
                <wp:positionH relativeFrom="column">
                  <wp:posOffset>3912235</wp:posOffset>
                </wp:positionH>
                <wp:positionV relativeFrom="paragraph">
                  <wp:posOffset>106045</wp:posOffset>
                </wp:positionV>
                <wp:extent cx="2514600" cy="377444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514600" cy="3774440"/>
                          <a:chOff x="0" y="0"/>
                          <a:chExt cx="2514600" cy="3547745"/>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14600" cy="1809750"/>
                          </a:xfrm>
                          <a:prstGeom prst="rect">
                            <a:avLst/>
                          </a:prstGeom>
                        </pic:spPr>
                      </pic:pic>
                      <wps:wsp>
                        <wps:cNvPr id="7" name="Text Box 2"/>
                        <wps:cNvSpPr txBox="1">
                          <a:spLocks noChangeArrowheads="1"/>
                        </wps:cNvSpPr>
                        <wps:spPr bwMode="auto">
                          <a:xfrm>
                            <a:off x="0" y="1807211"/>
                            <a:ext cx="2514599" cy="1740534"/>
                          </a:xfrm>
                          <a:prstGeom prst="rect">
                            <a:avLst/>
                          </a:prstGeom>
                          <a:solidFill>
                            <a:srgbClr val="FFFFFF"/>
                          </a:solidFill>
                          <a:ln w="9525">
                            <a:noFill/>
                            <a:miter lim="800000"/>
                            <a:headEnd/>
                            <a:tailEnd/>
                          </a:ln>
                        </wps:spPr>
                        <wps:txbx>
                          <w:txbxContent>
                            <w:p w:rsidR="005D6680" w:rsidRPr="005D6680" w:rsidRDefault="005D6680">
                              <w:r w:rsidRPr="005D6680">
                                <w:rPr>
                                  <w:b/>
                                </w:rPr>
                                <w:t>Figure 1</w:t>
                              </w:r>
                              <w:r>
                                <w:rPr>
                                  <w:b/>
                                </w:rPr>
                                <w:t xml:space="preserve">. Effect of CRIP1a expression on concentration effect curves. </w:t>
                              </w:r>
                              <w:r>
                                <w:t xml:space="preserve">Results obtained from </w:t>
                              </w:r>
                              <w:r w:rsidRPr="00D53742">
                                <w:t>[</w:t>
                              </w:r>
                              <w:r w:rsidRPr="00D53742">
                                <w:rPr>
                                  <w:vertAlign w:val="superscript"/>
                                </w:rPr>
                                <w:t>35</w:t>
                              </w:r>
                              <w:r w:rsidRPr="00D53742">
                                <w:t>S]GTP</w:t>
                              </w:r>
                              <w:r w:rsidRPr="00D53742">
                                <w:rPr>
                                  <w:rFonts w:ascii="Symbol" w:hAnsi="Symbol"/>
                                </w:rPr>
                                <w:t></w:t>
                              </w:r>
                              <w:r w:rsidRPr="00D53742">
                                <w:t>S</w:t>
                              </w:r>
                              <w:r>
                                <w:t xml:space="preserve"> binding in cells with and without stable transfection of CRIP1a. Ligands used: </w:t>
                              </w:r>
                              <w:r w:rsidRPr="0047616F">
                                <w:rPr>
                                  <w:rFonts w:ascii="Symbol" w:hAnsi="Symbol" w:cs="Times New Roman"/>
                                </w:rPr>
                                <w:t></w:t>
                              </w:r>
                              <w:r w:rsidRPr="0047616F">
                                <w:rPr>
                                  <w:vertAlign w:val="superscript"/>
                                </w:rPr>
                                <w:t>9</w:t>
                              </w:r>
                              <w:r>
                                <w:t>-tetrahydrocannabinol (THC)</w:t>
                              </w:r>
                              <w:r>
                                <w:t xml:space="preserve"> and SR141716A (RIM). (</w:t>
                              </w:r>
                              <w:r w:rsidR="002C47BD">
                                <w:t>Adapted from Ref 7</w:t>
                              </w:r>
                              <w: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8" o:spid="_x0000_s1026" style="position:absolute;margin-left:308.05pt;margin-top:8.35pt;width:198pt;height:297.2pt;z-index:251666432;mso-height-relative:margin" coordsize="25146,35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5146;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GnljEAAAA2gAAAA8AAABkcnMvZG93bnJldi54bWxEj09rwkAUxO8Fv8PyBG91o4gN0VWKKBZ6&#10;qH9Kwdsj+5oNZt/G7Brjt3cLBY/DzPyGmS87W4mWGl86VjAaJiCIc6dLLhR8HzevKQgfkDVWjknB&#10;nTwsF72XOWba3XhP7SEUIkLYZ6jAhFBnUvrckEU/dDVx9H5dYzFE2RRSN3iLcFvJcZJMpcWS44LB&#10;mlaG8vPhahWcjrs0Lerq821tdjz52bbl+fKl1KDfvc9ABOrCM/zf/tAKpvB3Jd4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GnljEAAAA2g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8072;width:25145;height:17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D6680" w:rsidRPr="005D6680" w:rsidRDefault="005D6680">
                        <w:r w:rsidRPr="005D6680">
                          <w:rPr>
                            <w:b/>
                          </w:rPr>
                          <w:t>Figure 1</w:t>
                        </w:r>
                        <w:r>
                          <w:rPr>
                            <w:b/>
                          </w:rPr>
                          <w:t xml:space="preserve">. Effect of CRIP1a expression on concentration effect curves. </w:t>
                        </w:r>
                        <w:r>
                          <w:t xml:space="preserve">Results obtained from </w:t>
                        </w:r>
                        <w:r w:rsidRPr="00D53742">
                          <w:t>[</w:t>
                        </w:r>
                        <w:r w:rsidRPr="00D53742">
                          <w:rPr>
                            <w:vertAlign w:val="superscript"/>
                          </w:rPr>
                          <w:t>35</w:t>
                        </w:r>
                        <w:r w:rsidRPr="00D53742">
                          <w:t>S]GTP</w:t>
                        </w:r>
                        <w:r w:rsidRPr="00D53742">
                          <w:rPr>
                            <w:rFonts w:ascii="Symbol" w:hAnsi="Symbol"/>
                          </w:rPr>
                          <w:t></w:t>
                        </w:r>
                        <w:r w:rsidRPr="00D53742">
                          <w:t>S</w:t>
                        </w:r>
                        <w:r>
                          <w:t xml:space="preserve"> binding in cells with and without stable transfection of CRIP1a. Ligands used: </w:t>
                        </w:r>
                        <w:r w:rsidRPr="0047616F">
                          <w:rPr>
                            <w:rFonts w:ascii="Symbol" w:hAnsi="Symbol" w:cs="Times New Roman"/>
                          </w:rPr>
                          <w:t></w:t>
                        </w:r>
                        <w:r w:rsidRPr="0047616F">
                          <w:rPr>
                            <w:vertAlign w:val="superscript"/>
                          </w:rPr>
                          <w:t>9</w:t>
                        </w:r>
                        <w:r>
                          <w:t>-tetrahydrocannabinol (THC)</w:t>
                        </w:r>
                        <w:r>
                          <w:t xml:space="preserve"> and SR141716A (RIM). (</w:t>
                        </w:r>
                        <w:r w:rsidR="002C47BD">
                          <w:t>Adapted from Ref 7</w:t>
                        </w:r>
                        <w:r>
                          <w:t>)</w:t>
                        </w:r>
                      </w:p>
                    </w:txbxContent>
                  </v:textbox>
                </v:shape>
                <w10:wrap type="square"/>
              </v:group>
            </w:pict>
          </mc:Fallback>
        </mc:AlternateContent>
      </w:r>
      <w:r w:rsidR="001C18EA">
        <w:t>A novel protein isolated in 2007 by Niehaus et al</w:t>
      </w:r>
      <w:r w:rsidR="00F73539">
        <w:t>.</w:t>
      </w:r>
      <w:r w:rsidR="001C18EA">
        <w:t xml:space="preserve"> that interacts with the C-terminal tail of the CB1 receptor is the </w:t>
      </w:r>
      <w:r w:rsidR="0021620A">
        <w:t xml:space="preserve">globular protein, </w:t>
      </w:r>
      <w:r w:rsidR="001C18EA">
        <w:t>cannabinoid receptor interacting protein 1a (CRIP1a)</w:t>
      </w:r>
      <w:r w:rsidR="002C47BD">
        <w:rPr>
          <w:vertAlign w:val="superscript"/>
        </w:rPr>
        <w:t>6</w:t>
      </w:r>
      <w:r w:rsidR="001C18EA">
        <w:t xml:space="preserve">. </w:t>
      </w:r>
      <w:r w:rsidR="0021620A">
        <w:t xml:space="preserve">Not much is known about </w:t>
      </w:r>
      <w:r w:rsidR="001C18EA">
        <w:t>CRIP1a</w:t>
      </w:r>
      <w:r w:rsidR="0021620A">
        <w:t>, however it</w:t>
      </w:r>
      <w:r w:rsidR="001C18EA">
        <w:t xml:space="preserve"> is found throug</w:t>
      </w:r>
      <w:r w:rsidR="0021620A">
        <w:t>hout vertebrates and is mostly expressed in the brain, however it has been observed in other tissues throughout the b</w:t>
      </w:r>
      <w:r w:rsidR="002C47BD">
        <w:t>ody to a lesser degree</w:t>
      </w:r>
      <w:r w:rsidR="002C47BD">
        <w:rPr>
          <w:vertAlign w:val="superscript"/>
        </w:rPr>
        <w:t>4</w:t>
      </w:r>
      <w:r w:rsidR="0021620A">
        <w:t>. While it is known that the last 9 amino acids of CB1’s C-terminus tail are the minimum required for CRIP1a to interact with CB1 receptors, it is currently unknown precisely the site on CRIP1a that binds to the C-terminus tail</w:t>
      </w:r>
      <w:r w:rsidR="002C47BD">
        <w:rPr>
          <w:vertAlign w:val="superscript"/>
        </w:rPr>
        <w:t>6</w:t>
      </w:r>
      <w:r w:rsidR="0021620A">
        <w:t xml:space="preserve">. </w:t>
      </w:r>
      <w:r w:rsidR="008F15D9">
        <w:t xml:space="preserve">Studies performed on CRIP1a suggest that it has possibly key functions in many different physiological systems, ranging from colorectal cancers </w:t>
      </w:r>
      <w:r w:rsidR="002C47BD">
        <w:t>to seizure activity</w:t>
      </w:r>
      <w:r w:rsidR="002C47BD">
        <w:rPr>
          <w:vertAlign w:val="superscript"/>
        </w:rPr>
        <w:t>7</w:t>
      </w:r>
      <w:r w:rsidR="008F15D9">
        <w:t>.</w:t>
      </w:r>
    </w:p>
    <w:p w:rsidR="00250494" w:rsidRDefault="008F15D9" w:rsidP="00C8251E">
      <w:r>
        <w:t>Smith et al</w:t>
      </w:r>
      <w:r w:rsidR="00F73539">
        <w:t>.</w:t>
      </w:r>
      <w:r>
        <w:t xml:space="preserve"> (2015) did an extensive study on CRIP1a and CB1 interaction which indicated that CRIP1a is a negative regulator of CB1 function, as it inhibits constitutive CB1 receptor activity and downregulation of CB1 receptors</w:t>
      </w:r>
      <w:r w:rsidR="002C47BD">
        <w:rPr>
          <w:vertAlign w:val="superscript"/>
        </w:rPr>
        <w:t>7</w:t>
      </w:r>
      <w:r>
        <w:t>.</w:t>
      </w:r>
      <w:r w:rsidR="00A95797">
        <w:t xml:space="preserve"> Within the study a </w:t>
      </w:r>
      <w:r w:rsidR="00A95797" w:rsidRPr="00D53742">
        <w:t>[</w:t>
      </w:r>
      <w:r w:rsidR="00A95797" w:rsidRPr="00D53742">
        <w:rPr>
          <w:vertAlign w:val="superscript"/>
        </w:rPr>
        <w:t>35</w:t>
      </w:r>
      <w:r w:rsidR="00A95797" w:rsidRPr="00D53742">
        <w:t>S</w:t>
      </w:r>
      <w:proofErr w:type="gramStart"/>
      <w:r w:rsidR="00A95797" w:rsidRPr="00D53742">
        <w:t>]GTP</w:t>
      </w:r>
      <w:proofErr w:type="gramEnd"/>
      <w:r w:rsidR="00A95797" w:rsidRPr="00D53742">
        <w:rPr>
          <w:rFonts w:ascii="Symbol" w:hAnsi="Symbol"/>
        </w:rPr>
        <w:t></w:t>
      </w:r>
      <w:r w:rsidR="00A95797" w:rsidRPr="00D53742">
        <w:t>S</w:t>
      </w:r>
      <w:r w:rsidR="00A95797">
        <w:t xml:space="preserve"> binding assay was performed with three full agonists, three partial agonists, and one inverse </w:t>
      </w:r>
      <w:r w:rsidR="00F61CCE">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3475355</wp:posOffset>
                </wp:positionH>
                <wp:positionV relativeFrom="paragraph">
                  <wp:posOffset>457</wp:posOffset>
                </wp:positionV>
                <wp:extent cx="2734945" cy="6055995"/>
                <wp:effectExtent l="0" t="0" r="8255" b="1905"/>
                <wp:wrapSquare wrapText="bothSides"/>
                <wp:docPr id="2" name="Group 2"/>
                <wp:cNvGraphicFramePr/>
                <a:graphic xmlns:a="http://schemas.openxmlformats.org/drawingml/2006/main">
                  <a:graphicData uri="http://schemas.microsoft.com/office/word/2010/wordprocessingGroup">
                    <wpg:wgp>
                      <wpg:cNvGrpSpPr/>
                      <wpg:grpSpPr>
                        <a:xfrm>
                          <a:off x="0" y="0"/>
                          <a:ext cx="2734945" cy="6055995"/>
                          <a:chOff x="0" y="0"/>
                          <a:chExt cx="2734945" cy="605599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34945" cy="2146935"/>
                          </a:xfrm>
                          <a:prstGeom prst="rect">
                            <a:avLst/>
                          </a:prstGeom>
                        </pic:spPr>
                      </pic:pic>
                      <wps:wsp>
                        <wps:cNvPr id="217" name="Text Box 2"/>
                        <wps:cNvSpPr txBox="1">
                          <a:spLocks noChangeArrowheads="1"/>
                        </wps:cNvSpPr>
                        <wps:spPr bwMode="auto">
                          <a:xfrm>
                            <a:off x="0" y="2148841"/>
                            <a:ext cx="2734309" cy="3907154"/>
                          </a:xfrm>
                          <a:prstGeom prst="rect">
                            <a:avLst/>
                          </a:prstGeom>
                          <a:solidFill>
                            <a:srgbClr val="FFFFFF"/>
                          </a:solidFill>
                          <a:ln w="9525">
                            <a:noFill/>
                            <a:miter lim="800000"/>
                            <a:headEnd/>
                            <a:tailEnd/>
                          </a:ln>
                        </wps:spPr>
                        <wps:txbx>
                          <w:txbxContent>
                            <w:p w:rsidR="002B1D65" w:rsidRPr="00D53742" w:rsidRDefault="00D91BAF">
                              <w:pPr>
                                <w:rPr>
                                  <w:rFonts w:cs="Times New Roman"/>
                                </w:rPr>
                              </w:pPr>
                              <w:r>
                                <w:rPr>
                                  <w:b/>
                                </w:rPr>
                                <w:t>Figure</w:t>
                              </w:r>
                              <w:r w:rsidR="00A95797">
                                <w:rPr>
                                  <w:b/>
                                </w:rPr>
                                <w:t xml:space="preserve"> 2</w:t>
                              </w:r>
                              <w:r>
                                <w:rPr>
                                  <w:b/>
                                </w:rPr>
                                <w:t>. GCPR activation and</w:t>
                              </w:r>
                              <w:r w:rsidRPr="00D91BAF">
                                <w:rPr>
                                  <w:b/>
                                </w:rPr>
                                <w:t xml:space="preserve"> </w:t>
                              </w:r>
                              <w:r w:rsidRPr="00D91BAF">
                                <w:rPr>
                                  <w:b/>
                                </w:rPr>
                                <w:t>[</w:t>
                              </w:r>
                              <w:r w:rsidRPr="00D91BAF">
                                <w:rPr>
                                  <w:b/>
                                  <w:vertAlign w:val="superscript"/>
                                </w:rPr>
                                <w:t>35</w:t>
                              </w:r>
                              <w:r w:rsidRPr="00D91BAF">
                                <w:rPr>
                                  <w:b/>
                                </w:rPr>
                                <w:t>S]GTP</w:t>
                              </w:r>
                              <w:r w:rsidRPr="00D91BAF">
                                <w:rPr>
                                  <w:rFonts w:ascii="Symbol" w:hAnsi="Symbol"/>
                                  <w:b/>
                                </w:rPr>
                                <w:t></w:t>
                              </w:r>
                              <w:r w:rsidRPr="00D91BAF">
                                <w:rPr>
                                  <w:b/>
                                </w:rPr>
                                <w:t>S binding assay</w:t>
                              </w:r>
                              <w:r w:rsidRPr="00D91BAF">
                                <w:rPr>
                                  <w:b/>
                                </w:rPr>
                                <w:t xml:space="preserve"> mechanisms</w:t>
                              </w:r>
                              <w:r>
                                <w:rPr>
                                  <w:b/>
                                </w:rPr>
                                <w:t>.</w:t>
                              </w:r>
                              <w:r>
                                <w:t xml:space="preserve"> a) </w:t>
                              </w:r>
                              <w:r w:rsidR="00D53742">
                                <w:t>L</w:t>
                              </w:r>
                              <w:r>
                                <w:t xml:space="preserve">igand binding to the receptor leads to the exchange of GDP for GTP on the </w:t>
                              </w:r>
                              <w:r w:rsidRPr="00D91BAF">
                                <w:rPr>
                                  <w:rFonts w:ascii="Symbol" w:hAnsi="Symbol"/>
                                </w:rPr>
                                <w:t></w:t>
                              </w:r>
                              <w:r>
                                <w:rPr>
                                  <w:rFonts w:ascii="Symbol" w:hAnsi="Symbol"/>
                                </w:rPr>
                                <w:t></w:t>
                              </w:r>
                              <w:r w:rsidR="00D53742">
                                <w:rPr>
                                  <w:rFonts w:cs="Times New Roman"/>
                                </w:rPr>
                                <w:t>subunit of the GCPR; downstream effects are activated by the G</w:t>
                              </w:r>
                              <w:r w:rsidR="00D53742" w:rsidRPr="00D53742">
                                <w:rPr>
                                  <w:rFonts w:ascii="Symbol" w:hAnsi="Symbol" w:cs="Times New Roman"/>
                                </w:rPr>
                                <w:t></w:t>
                              </w:r>
                              <w:r w:rsidR="00D53742">
                                <w:rPr>
                                  <w:rFonts w:cs="Times New Roman"/>
                                </w:rPr>
                                <w:t>-GTP and G</w:t>
                              </w:r>
                              <w:r w:rsidR="00D53742" w:rsidRPr="00D53742">
                                <w:rPr>
                                  <w:rFonts w:ascii="Symbol" w:hAnsi="Symbol" w:cs="Times New Roman"/>
                                </w:rPr>
                                <w:t></w:t>
                              </w:r>
                              <w:r w:rsidR="00D53742" w:rsidRPr="00D53742">
                                <w:rPr>
                                  <w:rFonts w:ascii="Symbol" w:hAnsi="Symbol" w:cs="Times New Roman"/>
                                </w:rPr>
                                <w:t></w:t>
                              </w:r>
                              <w:r w:rsidR="00D53742">
                                <w:rPr>
                                  <w:rFonts w:cs="Times New Roman"/>
                                </w:rPr>
                                <w:t xml:space="preserve"> subunits. GTPase hydrolyses the GTP in the </w:t>
                              </w:r>
                              <w:r w:rsidR="00D53742">
                                <w:rPr>
                                  <w:rFonts w:cs="Times New Roman"/>
                                </w:rPr>
                                <w:t>G</w:t>
                              </w:r>
                              <w:r w:rsidR="00D53742" w:rsidRPr="00D53742">
                                <w:rPr>
                                  <w:rFonts w:ascii="Symbol" w:hAnsi="Symbol" w:cs="Times New Roman"/>
                                </w:rPr>
                                <w:t></w:t>
                              </w:r>
                              <w:r w:rsidR="00D53742">
                                <w:rPr>
                                  <w:rFonts w:cs="Times New Roman"/>
                                </w:rPr>
                                <w:t>-GTP</w:t>
                              </w:r>
                              <w:r w:rsidR="00D53742">
                                <w:rPr>
                                  <w:rFonts w:cs="Times New Roman"/>
                                </w:rPr>
                                <w:t xml:space="preserve"> subunit to GDP, thus turning off the receptor and allowing the subunits, </w:t>
                              </w:r>
                              <w:r w:rsidR="00D53742">
                                <w:rPr>
                                  <w:rFonts w:cs="Times New Roman"/>
                                </w:rPr>
                                <w:t>G</w:t>
                              </w:r>
                              <w:r w:rsidR="00D53742" w:rsidRPr="00D53742">
                                <w:rPr>
                                  <w:rFonts w:ascii="Symbol" w:hAnsi="Symbol" w:cs="Times New Roman"/>
                                </w:rPr>
                                <w:t></w:t>
                              </w:r>
                              <w:r w:rsidR="00D53742">
                                <w:rPr>
                                  <w:rFonts w:cs="Times New Roman"/>
                                </w:rPr>
                                <w:t xml:space="preserve"> and </w:t>
                              </w:r>
                              <w:r w:rsidR="00D53742">
                                <w:rPr>
                                  <w:rFonts w:cs="Times New Roman"/>
                                </w:rPr>
                                <w:t>G</w:t>
                              </w:r>
                              <w:r w:rsidR="00D53742" w:rsidRPr="00D53742">
                                <w:rPr>
                                  <w:rFonts w:ascii="Symbol" w:hAnsi="Symbol" w:cs="Times New Roman"/>
                                </w:rPr>
                                <w:t></w:t>
                              </w:r>
                              <w:r w:rsidR="00D53742" w:rsidRPr="00D53742">
                                <w:rPr>
                                  <w:rFonts w:ascii="Symbol" w:hAnsi="Symbol" w:cs="Times New Roman"/>
                                </w:rPr>
                                <w:t></w:t>
                              </w:r>
                              <w:r w:rsidR="00D53742">
                                <w:rPr>
                                  <w:rFonts w:cs="Times New Roman"/>
                                </w:rPr>
                                <w:t xml:space="preserve"> to reassociate. b)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w:t>
                              </w:r>
                              <w:r w:rsidR="00D53742">
                                <w:t xml:space="preserve">is substituted for </w:t>
                              </w:r>
                              <w:r w:rsidR="00D53742">
                                <w:rPr>
                                  <w:rFonts w:cs="Times New Roman"/>
                                </w:rPr>
                                <w:t xml:space="preserve">GTP </w:t>
                              </w:r>
                              <w:r w:rsidR="00D53742">
                                <w:t xml:space="preserve">in the reaction.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exchanged with GDP, activating the receptor, however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cannot be hydrolyzed by GTPase, consequently allowing for the G</w:t>
                              </w:r>
                              <w:r w:rsidR="00D53742" w:rsidRPr="00D53742">
                                <w:rPr>
                                  <w:rFonts w:ascii="Symbol" w:hAnsi="Symbol"/>
                                </w:rPr>
                                <w:t></w:t>
                              </w:r>
                              <w:r w:rsidR="00D53742">
                                <w:t xml:space="preserve">-bound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to accumulate during the reaction period. (Adapted from </w:t>
                              </w:r>
                              <w:r w:rsidR="002C47BD" w:rsidRPr="002C47BD">
                                <w:t>Ref 8</w:t>
                              </w:r>
                              <w:r w:rsidR="00D53742">
                                <w:t>.)</w:t>
                              </w:r>
                            </w:p>
                          </w:txbxContent>
                        </wps:txbx>
                        <wps:bodyPr rot="0" vert="horz" wrap="square" lIns="91440" tIns="45720" rIns="91440" bIns="45720" anchor="t" anchorCtr="0">
                          <a:spAutoFit/>
                        </wps:bodyPr>
                      </wps:wsp>
                    </wpg:wgp>
                  </a:graphicData>
                </a:graphic>
              </wp:anchor>
            </w:drawing>
          </mc:Choice>
          <mc:Fallback>
            <w:pict>
              <v:group id="Group 2" o:spid="_x0000_s1029" style="position:absolute;margin-left:273.65pt;margin-top:.05pt;width:215.35pt;height:476.85pt;z-index:251659264" coordsize="27349,60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">
                <v:shape id="Picture 1" o:spid="_x0000_s1030" type="#_x0000_t75" style="position:absolute;width:27349;height:21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zw3q/AAAA2gAAAA8AAABkcnMvZG93bnJldi54bWxET0trwkAQvgv+h2UEb3Wjgi2pq4hQKHiw&#10;PsAep9kxCWZmY3bV9N+7guBp+PieM523XKkrNb50YmA4SECRZM6WkhvY777ePkD5gGKxckIG/snD&#10;fNbtTDG17iYbum5DrmKI+BQNFCHUqdY+K4jRD1xNErmjaxhDhE2ubYO3GM6VHiXJRDOWEhsKrGlZ&#10;UHbaXtjAYbRejc/MPLa//vxz4oP/exdj+r128QkqUBte4qf728b58HjlcfXs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88N6vwAAANoAAAAPAAAAAAAAAAAAAAAAAJ8CAABk&#10;cnMvZG93bnJldi54bWxQSwUGAAAAAAQABAD3AAAAiwMAAAAA&#10;">
                  <v:imagedata r:id="rId10" o:title=""/>
                  <v:path arrowok="t"/>
                </v:shape>
                <v:shape id="Text Box 2" o:spid="_x0000_s1031" type="#_x0000_t202" style="position:absolute;top:21488;width:27343;height:3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2B1D65" w:rsidRPr="00D53742" w:rsidRDefault="00D91BAF">
                        <w:pPr>
                          <w:rPr>
                            <w:rFonts w:cs="Times New Roman"/>
                          </w:rPr>
                        </w:pPr>
                        <w:r>
                          <w:rPr>
                            <w:b/>
                          </w:rPr>
                          <w:t>Figure</w:t>
                        </w:r>
                        <w:r w:rsidR="00A95797">
                          <w:rPr>
                            <w:b/>
                          </w:rPr>
                          <w:t xml:space="preserve"> 2</w:t>
                        </w:r>
                        <w:r>
                          <w:rPr>
                            <w:b/>
                          </w:rPr>
                          <w:t>. GCPR activation and</w:t>
                        </w:r>
                        <w:r w:rsidRPr="00D91BAF">
                          <w:rPr>
                            <w:b/>
                          </w:rPr>
                          <w:t xml:space="preserve"> </w:t>
                        </w:r>
                        <w:r w:rsidRPr="00D91BAF">
                          <w:rPr>
                            <w:b/>
                          </w:rPr>
                          <w:t>[</w:t>
                        </w:r>
                        <w:r w:rsidRPr="00D91BAF">
                          <w:rPr>
                            <w:b/>
                            <w:vertAlign w:val="superscript"/>
                          </w:rPr>
                          <w:t>35</w:t>
                        </w:r>
                        <w:r w:rsidRPr="00D91BAF">
                          <w:rPr>
                            <w:b/>
                          </w:rPr>
                          <w:t>S]GTP</w:t>
                        </w:r>
                        <w:r w:rsidRPr="00D91BAF">
                          <w:rPr>
                            <w:rFonts w:ascii="Symbol" w:hAnsi="Symbol"/>
                            <w:b/>
                          </w:rPr>
                          <w:t></w:t>
                        </w:r>
                        <w:r w:rsidRPr="00D91BAF">
                          <w:rPr>
                            <w:b/>
                          </w:rPr>
                          <w:t>S binding assay</w:t>
                        </w:r>
                        <w:r w:rsidRPr="00D91BAF">
                          <w:rPr>
                            <w:b/>
                          </w:rPr>
                          <w:t xml:space="preserve"> mechanisms</w:t>
                        </w:r>
                        <w:r>
                          <w:rPr>
                            <w:b/>
                          </w:rPr>
                          <w:t>.</w:t>
                        </w:r>
                        <w:r>
                          <w:t xml:space="preserve"> a) </w:t>
                        </w:r>
                        <w:r w:rsidR="00D53742">
                          <w:t>L</w:t>
                        </w:r>
                        <w:r>
                          <w:t xml:space="preserve">igand binding to the receptor leads to the exchange of GDP for GTP on the </w:t>
                        </w:r>
                        <w:r w:rsidRPr="00D91BAF">
                          <w:rPr>
                            <w:rFonts w:ascii="Symbol" w:hAnsi="Symbol"/>
                          </w:rPr>
                          <w:t></w:t>
                        </w:r>
                        <w:r>
                          <w:rPr>
                            <w:rFonts w:ascii="Symbol" w:hAnsi="Symbol"/>
                          </w:rPr>
                          <w:t></w:t>
                        </w:r>
                        <w:r w:rsidR="00D53742">
                          <w:rPr>
                            <w:rFonts w:cs="Times New Roman"/>
                          </w:rPr>
                          <w:t>subunit of the GCPR; downstream effects are activated by the G</w:t>
                        </w:r>
                        <w:r w:rsidR="00D53742" w:rsidRPr="00D53742">
                          <w:rPr>
                            <w:rFonts w:ascii="Symbol" w:hAnsi="Symbol" w:cs="Times New Roman"/>
                          </w:rPr>
                          <w:t></w:t>
                        </w:r>
                        <w:r w:rsidR="00D53742">
                          <w:rPr>
                            <w:rFonts w:cs="Times New Roman"/>
                          </w:rPr>
                          <w:t>-GTP and G</w:t>
                        </w:r>
                        <w:r w:rsidR="00D53742" w:rsidRPr="00D53742">
                          <w:rPr>
                            <w:rFonts w:ascii="Symbol" w:hAnsi="Symbol" w:cs="Times New Roman"/>
                          </w:rPr>
                          <w:t></w:t>
                        </w:r>
                        <w:r w:rsidR="00D53742" w:rsidRPr="00D53742">
                          <w:rPr>
                            <w:rFonts w:ascii="Symbol" w:hAnsi="Symbol" w:cs="Times New Roman"/>
                          </w:rPr>
                          <w:t></w:t>
                        </w:r>
                        <w:r w:rsidR="00D53742">
                          <w:rPr>
                            <w:rFonts w:cs="Times New Roman"/>
                          </w:rPr>
                          <w:t xml:space="preserve"> subunits. GTPase hydrolyses the GTP in the </w:t>
                        </w:r>
                        <w:r w:rsidR="00D53742">
                          <w:rPr>
                            <w:rFonts w:cs="Times New Roman"/>
                          </w:rPr>
                          <w:t>G</w:t>
                        </w:r>
                        <w:r w:rsidR="00D53742" w:rsidRPr="00D53742">
                          <w:rPr>
                            <w:rFonts w:ascii="Symbol" w:hAnsi="Symbol" w:cs="Times New Roman"/>
                          </w:rPr>
                          <w:t></w:t>
                        </w:r>
                        <w:r w:rsidR="00D53742">
                          <w:rPr>
                            <w:rFonts w:cs="Times New Roman"/>
                          </w:rPr>
                          <w:t>-GTP</w:t>
                        </w:r>
                        <w:r w:rsidR="00D53742">
                          <w:rPr>
                            <w:rFonts w:cs="Times New Roman"/>
                          </w:rPr>
                          <w:t xml:space="preserve"> subunit to GDP, thus turning off the receptor and allowing the subunits, </w:t>
                        </w:r>
                        <w:r w:rsidR="00D53742">
                          <w:rPr>
                            <w:rFonts w:cs="Times New Roman"/>
                          </w:rPr>
                          <w:t>G</w:t>
                        </w:r>
                        <w:r w:rsidR="00D53742" w:rsidRPr="00D53742">
                          <w:rPr>
                            <w:rFonts w:ascii="Symbol" w:hAnsi="Symbol" w:cs="Times New Roman"/>
                          </w:rPr>
                          <w:t></w:t>
                        </w:r>
                        <w:r w:rsidR="00D53742">
                          <w:rPr>
                            <w:rFonts w:cs="Times New Roman"/>
                          </w:rPr>
                          <w:t xml:space="preserve"> and </w:t>
                        </w:r>
                        <w:r w:rsidR="00D53742">
                          <w:rPr>
                            <w:rFonts w:cs="Times New Roman"/>
                          </w:rPr>
                          <w:t>G</w:t>
                        </w:r>
                        <w:r w:rsidR="00D53742" w:rsidRPr="00D53742">
                          <w:rPr>
                            <w:rFonts w:ascii="Symbol" w:hAnsi="Symbol" w:cs="Times New Roman"/>
                          </w:rPr>
                          <w:t></w:t>
                        </w:r>
                        <w:r w:rsidR="00D53742" w:rsidRPr="00D53742">
                          <w:rPr>
                            <w:rFonts w:ascii="Symbol" w:hAnsi="Symbol" w:cs="Times New Roman"/>
                          </w:rPr>
                          <w:t></w:t>
                        </w:r>
                        <w:r w:rsidR="00D53742">
                          <w:rPr>
                            <w:rFonts w:cs="Times New Roman"/>
                          </w:rPr>
                          <w:t xml:space="preserve"> to reassociate. b)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w:t>
                        </w:r>
                        <w:r w:rsidR="00D53742">
                          <w:t xml:space="preserve">is substituted for </w:t>
                        </w:r>
                        <w:r w:rsidR="00D53742">
                          <w:rPr>
                            <w:rFonts w:cs="Times New Roman"/>
                          </w:rPr>
                          <w:t xml:space="preserve">GTP </w:t>
                        </w:r>
                        <w:r w:rsidR="00D53742">
                          <w:t xml:space="preserve">in the reaction.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exchanged with GDP, activating the receptor, however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cannot be hydrolyzed by GTPase, consequently allowing for the G</w:t>
                        </w:r>
                        <w:r w:rsidR="00D53742" w:rsidRPr="00D53742">
                          <w:rPr>
                            <w:rFonts w:ascii="Symbol" w:hAnsi="Symbol"/>
                          </w:rPr>
                          <w:t></w:t>
                        </w:r>
                        <w:r w:rsidR="00D53742">
                          <w:t xml:space="preserve">-bound </w:t>
                        </w:r>
                        <w:r w:rsidR="00D53742" w:rsidRPr="00D53742">
                          <w:t>[</w:t>
                        </w:r>
                        <w:r w:rsidR="00D53742" w:rsidRPr="00D53742">
                          <w:rPr>
                            <w:vertAlign w:val="superscript"/>
                          </w:rPr>
                          <w:t>35</w:t>
                        </w:r>
                        <w:r w:rsidR="00D53742" w:rsidRPr="00D53742">
                          <w:t>S]GTP</w:t>
                        </w:r>
                        <w:r w:rsidR="00D53742" w:rsidRPr="00D53742">
                          <w:rPr>
                            <w:rFonts w:ascii="Symbol" w:hAnsi="Symbol"/>
                          </w:rPr>
                          <w:t></w:t>
                        </w:r>
                        <w:r w:rsidR="00D53742" w:rsidRPr="00D53742">
                          <w:t>S</w:t>
                        </w:r>
                        <w:r w:rsidR="00D53742">
                          <w:t xml:space="preserve"> to accumulate during the reaction period. (Adapted from </w:t>
                        </w:r>
                        <w:r w:rsidR="002C47BD" w:rsidRPr="002C47BD">
                          <w:t>Ref 8</w:t>
                        </w:r>
                        <w:r w:rsidR="00D53742">
                          <w:t>.)</w:t>
                        </w:r>
                      </w:p>
                    </w:txbxContent>
                  </v:textbox>
                </v:shape>
                <w10:wrap type="square"/>
              </v:group>
            </w:pict>
          </mc:Fallback>
        </mc:AlternateContent>
      </w:r>
      <w:r w:rsidR="00A95797">
        <w:t xml:space="preserve">agonists. CRIP1a had an effect on CB1 stimulation while in the presence of the three full agonists and the inverse agonist, however CRIP1a had no effect on the three partial agonists. Figure 1 is the concentration vs CB1 stimulation curves of </w:t>
      </w:r>
      <w:r w:rsidR="0047616F" w:rsidRPr="0047616F">
        <w:rPr>
          <w:rFonts w:ascii="Symbol" w:hAnsi="Symbol" w:cs="Times New Roman"/>
        </w:rPr>
        <w:t></w:t>
      </w:r>
      <w:r w:rsidR="00A95797" w:rsidRPr="0047616F">
        <w:rPr>
          <w:vertAlign w:val="superscript"/>
        </w:rPr>
        <w:t>9</w:t>
      </w:r>
      <w:r w:rsidR="00A95797">
        <w:t>-tetrahydrocannabinol (THC), the classic phytocannabinoid, and of SR141716A, the inverse agonist</w:t>
      </w:r>
      <w:r w:rsidR="0047616F">
        <w:t>, and exemplifies the reduction of the inverse agonism caused by SR141716A and the lack of change in CB1 stimulation by THC while in the presence of CRIP1a</w:t>
      </w:r>
      <w:r w:rsidR="002C47BD">
        <w:rPr>
          <w:vertAlign w:val="superscript"/>
        </w:rPr>
        <w:t>7</w:t>
      </w:r>
      <w:r w:rsidR="0047616F">
        <w:t>. These findings suggest CRIP1a has a functional role in the modulation of CB1 stimulation.</w:t>
      </w:r>
    </w:p>
    <w:p w:rsidR="00250494" w:rsidRDefault="00C8251E" w:rsidP="008B1024">
      <w:r>
        <w:t>The criteria which triggers CRIP1</w:t>
      </w:r>
      <w:bookmarkStart w:id="0" w:name="_GoBack"/>
      <w:bookmarkEnd w:id="0"/>
      <w:r>
        <w:t>a to modulate CB1 stimulus could conceivably be completely dependent upon the efficacy of the ligand stimulating CB1, as Smith et al. (2015) observed CRIP1a modulation of CB1 occurring for the three full agonist and the inverse agonist, while not the partial agonists</w:t>
      </w:r>
      <w:r w:rsidR="002C47BD">
        <w:rPr>
          <w:vertAlign w:val="superscript"/>
        </w:rPr>
        <w:t>7</w:t>
      </w:r>
      <w:r>
        <w:t xml:space="preserve">. However, as full agonists and inverse agonists entice more extreme stimulation outcomes of CB1 receptors, CRIP1a modulation could conceivably be triggered when CB1 stimulation </w:t>
      </w:r>
      <w:r w:rsidR="008B1024">
        <w:t xml:space="preserve">exceeds a particular range. The purpose of the </w:t>
      </w:r>
      <w:r w:rsidR="002C47BD">
        <w:t>experiment</w:t>
      </w:r>
      <w:r w:rsidR="008B1024">
        <w:t xml:space="preserve"> in this proposal is to test whether ligand type or stimulus beyond a range is the trigger for CRIP1a modulation of CB1.</w:t>
      </w:r>
    </w:p>
    <w:p w:rsidR="00250494" w:rsidRDefault="00250494" w:rsidP="00250494">
      <w:pPr>
        <w:rPr>
          <w:b/>
        </w:rPr>
      </w:pPr>
      <w:r w:rsidRPr="00250494">
        <w:rPr>
          <w:b/>
        </w:rPr>
        <w:t>II. Experiment</w:t>
      </w:r>
    </w:p>
    <w:p w:rsidR="00274BBA" w:rsidRPr="00274BBA" w:rsidRDefault="00274BBA" w:rsidP="00250494">
      <w:r>
        <w:t xml:space="preserve">The aim of this experiment is to determine if CRIP1a </w:t>
      </w:r>
      <w:r w:rsidR="00D44C70">
        <w:t xml:space="preserve">modulates CB1 stimulation in the presence of </w:t>
      </w:r>
      <w:r>
        <w:t>inverse agonists by t</w:t>
      </w:r>
      <w:r w:rsidR="00D44C70">
        <w:t>he ligands</w:t>
      </w:r>
      <w:r w:rsidR="00533771">
        <w:t>’</w:t>
      </w:r>
      <w:r w:rsidR="00D44C70">
        <w:t xml:space="preserve"> intrinsic efficacies or </w:t>
      </w:r>
      <w:r>
        <w:t xml:space="preserve">has a range in which it does not </w:t>
      </w:r>
      <w:r w:rsidR="0019786B">
        <w:t>affect</w:t>
      </w:r>
      <w:r>
        <w:t xml:space="preserve"> </w:t>
      </w:r>
      <w:r w:rsidR="00D44C70">
        <w:t>CB1 stimulation</w:t>
      </w:r>
      <w:r w:rsidR="00533771">
        <w:t xml:space="preserve"> with the use of [</w:t>
      </w:r>
      <w:r w:rsidR="00533771" w:rsidRPr="0075681E">
        <w:rPr>
          <w:vertAlign w:val="superscript"/>
        </w:rPr>
        <w:t>35</w:t>
      </w:r>
      <w:r w:rsidR="00533771">
        <w:t>S]GTP</w:t>
      </w:r>
      <w:r w:rsidR="00533771" w:rsidRPr="0075681E">
        <w:rPr>
          <w:rFonts w:ascii="Symbol" w:hAnsi="Symbol"/>
        </w:rPr>
        <w:t></w:t>
      </w:r>
      <w:r w:rsidR="00533771">
        <w:t>S binding assay</w:t>
      </w:r>
      <w:r w:rsidR="00D44C70">
        <w:t xml:space="preserve">. If CRIP1a modulation is dependent upon the ligands intrinsic efficacies, then CRIP1a would reduce the </w:t>
      </w:r>
      <w:r w:rsidR="0019786B">
        <w:t>inverse agonism of the ligands. However</w:t>
      </w:r>
      <w:r w:rsidR="00D44C70">
        <w:t xml:space="preserve"> if </w:t>
      </w:r>
      <w:r w:rsidR="003E1D2A">
        <w:t xml:space="preserve">CRIP1a </w:t>
      </w:r>
      <w:r w:rsidR="00094CA4">
        <w:t xml:space="preserve">modulates based upon a range of CB1 stimulation, then </w:t>
      </w:r>
      <w:r w:rsidR="0019786B">
        <w:t xml:space="preserve">CRIP1a would have less effect on CB1 stimulation in the presence of </w:t>
      </w:r>
      <w:r w:rsidR="00094CA4">
        <w:t xml:space="preserve">the less potent </w:t>
      </w:r>
      <w:r w:rsidR="0019786B">
        <w:t xml:space="preserve">ligands. </w:t>
      </w:r>
    </w:p>
    <w:p w:rsidR="00533771" w:rsidRDefault="00533771" w:rsidP="0019786B"/>
    <w:p w:rsidR="00533771" w:rsidRDefault="00533771" w:rsidP="0019786B">
      <w:r>
        <w:t>II.A. [</w:t>
      </w:r>
      <w:r w:rsidRPr="0075681E">
        <w:rPr>
          <w:vertAlign w:val="superscript"/>
        </w:rPr>
        <w:t>35</w:t>
      </w:r>
      <w:r>
        <w:t>S]GTP</w:t>
      </w:r>
      <w:r w:rsidRPr="0075681E">
        <w:rPr>
          <w:rFonts w:ascii="Symbol" w:hAnsi="Symbol"/>
        </w:rPr>
        <w:t></w:t>
      </w:r>
      <w:r>
        <w:t>S binding assay</w:t>
      </w:r>
    </w:p>
    <w:p w:rsidR="00533771" w:rsidRPr="00305A76" w:rsidRDefault="00533771" w:rsidP="0019786B">
      <w:r>
        <w:t xml:space="preserve">To assess CB1 stimulation, </w:t>
      </w:r>
      <w:r w:rsidR="00305A76">
        <w:t>CB1 receptor activation while in the presence of the ligands</w:t>
      </w:r>
      <w:r w:rsidR="00B90C8C" w:rsidRPr="00B90C8C">
        <w:t xml:space="preserve"> </w:t>
      </w:r>
      <w:r w:rsidR="00B90C8C">
        <w:t>would need to be quantified</w:t>
      </w:r>
      <w:r w:rsidR="00305A76">
        <w:t>. The</w:t>
      </w:r>
      <w:r>
        <w:t xml:space="preserve"> [</w:t>
      </w:r>
      <w:r w:rsidRPr="0075681E">
        <w:rPr>
          <w:vertAlign w:val="superscript"/>
        </w:rPr>
        <w:t>35</w:t>
      </w:r>
      <w:r>
        <w:t>S]GTP</w:t>
      </w:r>
      <w:r w:rsidRPr="0075681E">
        <w:rPr>
          <w:rFonts w:ascii="Symbol" w:hAnsi="Symbol"/>
        </w:rPr>
        <w:t></w:t>
      </w:r>
      <w:r>
        <w:t>S binding ass</w:t>
      </w:r>
      <w:r w:rsidR="00305A76">
        <w:t xml:space="preserve">ay accomplishes this task by preventing deactivation of the receptor. </w:t>
      </w:r>
      <w:r w:rsidR="00305A76" w:rsidRPr="00A95797">
        <w:t>Figure</w:t>
      </w:r>
      <w:r w:rsidR="00A95797" w:rsidRPr="00A95797">
        <w:t xml:space="preserve"> 2</w:t>
      </w:r>
      <w:r w:rsidR="00B90C8C" w:rsidRPr="00A95797">
        <w:t>A</w:t>
      </w:r>
      <w:r w:rsidR="00305A76" w:rsidRPr="00A95797">
        <w:rPr>
          <w:b/>
        </w:rPr>
        <w:t xml:space="preserve"> </w:t>
      </w:r>
      <w:r w:rsidR="00305A76">
        <w:t xml:space="preserve">shows the mechanism of </w:t>
      </w:r>
      <w:r w:rsidR="00D91BAF">
        <w:t>GCPR</w:t>
      </w:r>
      <w:r w:rsidR="00305A76">
        <w:t xml:space="preserve"> activation and </w:t>
      </w:r>
      <w:r w:rsidR="00B90C8C" w:rsidRPr="00A95797">
        <w:t xml:space="preserve">Figure </w:t>
      </w:r>
      <w:r w:rsidR="00A95797" w:rsidRPr="00A95797">
        <w:t>2</w:t>
      </w:r>
      <w:r w:rsidR="00B90C8C" w:rsidRPr="00A95797">
        <w:t>B</w:t>
      </w:r>
      <w:r w:rsidR="00B90C8C">
        <w:rPr>
          <w:b/>
        </w:rPr>
        <w:t xml:space="preserve"> </w:t>
      </w:r>
      <w:r w:rsidR="00B90C8C">
        <w:lastRenderedPageBreak/>
        <w:t>shows the mechanism when</w:t>
      </w:r>
      <w:r w:rsidR="00305A76">
        <w:t xml:space="preserve"> [</w:t>
      </w:r>
      <w:r w:rsidR="00305A76" w:rsidRPr="0075681E">
        <w:rPr>
          <w:vertAlign w:val="superscript"/>
        </w:rPr>
        <w:t>35</w:t>
      </w:r>
      <w:r w:rsidR="00305A76">
        <w:t>S]GTP</w:t>
      </w:r>
      <w:r w:rsidR="00305A76" w:rsidRPr="0075681E">
        <w:rPr>
          <w:rFonts w:ascii="Symbol" w:hAnsi="Symbol"/>
        </w:rPr>
        <w:t></w:t>
      </w:r>
      <w:r w:rsidR="00305A76">
        <w:t xml:space="preserve">S </w:t>
      </w:r>
      <w:r w:rsidR="00B90C8C">
        <w:t>is introduced, effectively interfering</w:t>
      </w:r>
      <w:r w:rsidR="00305A76">
        <w:t xml:space="preserve"> with deactivation of the receptor</w:t>
      </w:r>
      <w:r w:rsidR="004545AB">
        <w:t xml:space="preserve"> by preventing hydrolysis of the radioactive [</w:t>
      </w:r>
      <w:r w:rsidR="004545AB" w:rsidRPr="0075681E">
        <w:rPr>
          <w:vertAlign w:val="superscript"/>
        </w:rPr>
        <w:t>35</w:t>
      </w:r>
      <w:r w:rsidR="004545AB">
        <w:t>S]GTP</w:t>
      </w:r>
      <w:r w:rsidR="004545AB" w:rsidRPr="0075681E">
        <w:rPr>
          <w:rFonts w:ascii="Symbol" w:hAnsi="Symbol"/>
        </w:rPr>
        <w:t></w:t>
      </w:r>
      <w:r w:rsidR="004545AB">
        <w:t>S</w:t>
      </w:r>
      <w:r w:rsidR="002C47BD">
        <w:rPr>
          <w:vertAlign w:val="superscript"/>
        </w:rPr>
        <w:t>8</w:t>
      </w:r>
      <w:r w:rsidR="00B90C8C">
        <w:t>. The quantity of CB1 bound with [</w:t>
      </w:r>
      <w:r w:rsidR="00B90C8C" w:rsidRPr="0075681E">
        <w:rPr>
          <w:vertAlign w:val="superscript"/>
        </w:rPr>
        <w:t>35</w:t>
      </w:r>
      <w:r w:rsidR="00B90C8C">
        <w:t>S</w:t>
      </w:r>
      <w:proofErr w:type="gramStart"/>
      <w:r w:rsidR="00B90C8C">
        <w:t>]GTP</w:t>
      </w:r>
      <w:proofErr w:type="gramEnd"/>
      <w:r w:rsidR="00B90C8C" w:rsidRPr="0075681E">
        <w:rPr>
          <w:rFonts w:ascii="Symbol" w:hAnsi="Symbol"/>
        </w:rPr>
        <w:t></w:t>
      </w:r>
      <w:r w:rsidR="00B90C8C">
        <w:t>S is assessed by measuring the radioactivity with a scintillation counter</w:t>
      </w:r>
      <w:r w:rsidR="004545AB">
        <w:t>.</w:t>
      </w:r>
      <w:r w:rsidR="00B90C8C">
        <w:t xml:space="preserve"> </w:t>
      </w:r>
      <w:r w:rsidR="00305A76">
        <w:t xml:space="preserve"> </w:t>
      </w:r>
      <w:r w:rsidR="00B90C8C">
        <w:t xml:space="preserve"> </w:t>
      </w:r>
    </w:p>
    <w:p w:rsidR="00533771" w:rsidRDefault="005C2F41" w:rsidP="0019786B">
      <w:r>
        <w:rPr>
          <w:noProof/>
        </w:rPr>
        <mc:AlternateContent>
          <mc:Choice Requires="wpg">
            <w:drawing>
              <wp:anchor distT="0" distB="0" distL="114300" distR="114300" simplePos="0" relativeHeight="251662336" behindDoc="0" locked="0" layoutInCell="1" allowOverlap="1">
                <wp:simplePos x="0" y="0"/>
                <wp:positionH relativeFrom="column">
                  <wp:posOffset>3181985</wp:posOffset>
                </wp:positionH>
                <wp:positionV relativeFrom="paragraph">
                  <wp:posOffset>46990</wp:posOffset>
                </wp:positionV>
                <wp:extent cx="2849245" cy="2947670"/>
                <wp:effectExtent l="0" t="0" r="8255" b="5080"/>
                <wp:wrapSquare wrapText="bothSides"/>
                <wp:docPr id="5" name="Group 5"/>
                <wp:cNvGraphicFramePr/>
                <a:graphic xmlns:a="http://schemas.openxmlformats.org/drawingml/2006/main">
                  <a:graphicData uri="http://schemas.microsoft.com/office/word/2010/wordprocessingGroup">
                    <wpg:wgp>
                      <wpg:cNvGrpSpPr/>
                      <wpg:grpSpPr>
                        <a:xfrm>
                          <a:off x="0" y="0"/>
                          <a:ext cx="2849245" cy="2947670"/>
                          <a:chOff x="0" y="0"/>
                          <a:chExt cx="2841624" cy="2911515"/>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38450" cy="1276350"/>
                          </a:xfrm>
                          <a:prstGeom prst="rect">
                            <a:avLst/>
                          </a:prstGeom>
                        </pic:spPr>
                      </pic:pic>
                      <wps:wsp>
                        <wps:cNvPr id="3" name="Text Box 2"/>
                        <wps:cNvSpPr txBox="1">
                          <a:spLocks noChangeArrowheads="1"/>
                        </wps:cNvSpPr>
                        <wps:spPr bwMode="auto">
                          <a:xfrm>
                            <a:off x="0" y="1258571"/>
                            <a:ext cx="2841624" cy="1652944"/>
                          </a:xfrm>
                          <a:prstGeom prst="rect">
                            <a:avLst/>
                          </a:prstGeom>
                          <a:solidFill>
                            <a:srgbClr val="FFFFFF"/>
                          </a:solidFill>
                          <a:ln w="9525">
                            <a:noFill/>
                            <a:miter lim="800000"/>
                            <a:headEnd/>
                            <a:tailEnd/>
                          </a:ln>
                        </wps:spPr>
                        <wps:txbx>
                          <w:txbxContent>
                            <w:p w:rsidR="00D53742" w:rsidRPr="001C18EA" w:rsidRDefault="00A95797">
                              <w:r>
                                <w:rPr>
                                  <w:b/>
                                </w:rPr>
                                <w:t>Figure 3</w:t>
                              </w:r>
                              <w:r w:rsidR="001C18EA">
                                <w:rPr>
                                  <w:b/>
                                </w:rPr>
                                <w:t>. Structures of CB1 inverse agonists used.</w:t>
                              </w:r>
                              <w:r w:rsidR="001C18EA">
                                <w:t xml:space="preserve"> The structures</w:t>
                              </w:r>
                              <w:r w:rsidR="003D37BD">
                                <w:t xml:space="preserve">, from left to right are </w:t>
                              </w:r>
                              <w:proofErr w:type="gramStart"/>
                              <w:r w:rsidR="001C18EA">
                                <w:t>SR141716A</w:t>
                              </w:r>
                              <w:r w:rsidR="003D37BD">
                                <w:t xml:space="preserve"> </w:t>
                              </w:r>
                              <w:r w:rsidR="001C18EA">
                                <w:t>,</w:t>
                              </w:r>
                              <w:proofErr w:type="gramEnd"/>
                              <w:r w:rsidR="001C18EA">
                                <w:t xml:space="preserve"> AM251, and AM281. AM251 and AM281 are structural analogs of SR141716A and are three and eight times less potent, respectively, than SR141716A.</w:t>
                              </w:r>
                              <w:r w:rsidR="005D6680">
                                <w:t xml:space="preserve"> </w:t>
                              </w:r>
                              <w:r w:rsidR="001C18EA">
                                <w:t xml:space="preserve">(Adapted from </w:t>
                              </w:r>
                              <w:r w:rsidR="002C47BD" w:rsidRPr="002C47BD">
                                <w:t>Ref 9</w:t>
                              </w:r>
                              <w:r w:rsidR="001C18EA">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2" style="position:absolute;margin-left:250.55pt;margin-top:3.7pt;width:224.35pt;height:232.1pt;z-index:251662336;mso-width-relative:margin;mso-height-relative:margin" coordsize="28416,29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">
                <v:shape id="Picture 4" o:spid="_x0000_s1033" type="#_x0000_t75" style="position:absolute;width:28384;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sJpTBAAAA2gAAAA8AAABkcnMvZG93bnJldi54bWxEj81qwzAQhO+BvoPYQm6J3DQtxYlsSqDQ&#10;W2qn9LxIG9vYWhlL9c/bR4FCj8PMfMMc89l2YqTBN44VPG0TEMTamYYrBd+Xj80bCB+QDXaOScFC&#10;HvLsYXXE1LiJCxrLUIkIYZ+igjqEPpXS65os+q3riaN3dYPFEOVQSTPgFOG2k7skeZUWG44LNfZ0&#10;qkm35a9VMNrzsy70fnlZ2rJoEO2Xn3+UWj/O7wcQgebwH/5rfxoFe7hfiTdAZj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sJpTBAAAA2gAAAA8AAAAAAAAAAAAAAAAAnwIA&#10;AGRycy9kb3ducmV2LnhtbFBLBQYAAAAABAAEAPcAAACNAwAAAAA=&#10;">
                  <v:imagedata r:id="rId12" o:title=""/>
                  <v:path arrowok="t"/>
                </v:shape>
                <v:shape id="Text Box 2" o:spid="_x0000_s1034" type="#_x0000_t202" style="position:absolute;top:12585;width:28416;height:16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53742" w:rsidRPr="001C18EA" w:rsidRDefault="00A95797">
                        <w:r>
                          <w:rPr>
                            <w:b/>
                          </w:rPr>
                          <w:t>Figure 3</w:t>
                        </w:r>
                        <w:r w:rsidR="001C18EA">
                          <w:rPr>
                            <w:b/>
                          </w:rPr>
                          <w:t>. Structures of CB1 inverse agonists used.</w:t>
                        </w:r>
                        <w:r w:rsidR="001C18EA">
                          <w:t xml:space="preserve"> The structures</w:t>
                        </w:r>
                        <w:r w:rsidR="003D37BD">
                          <w:t xml:space="preserve">, from left to right are </w:t>
                        </w:r>
                        <w:proofErr w:type="gramStart"/>
                        <w:r w:rsidR="001C18EA">
                          <w:t>SR141716A</w:t>
                        </w:r>
                        <w:r w:rsidR="003D37BD">
                          <w:t xml:space="preserve"> </w:t>
                        </w:r>
                        <w:r w:rsidR="001C18EA">
                          <w:t>,</w:t>
                        </w:r>
                        <w:proofErr w:type="gramEnd"/>
                        <w:r w:rsidR="001C18EA">
                          <w:t xml:space="preserve"> AM251, and AM281. AM251 and AM281 are structural analogs of SR141716A and are three and eight times less potent, respectively, than SR141716A.</w:t>
                        </w:r>
                        <w:r w:rsidR="005D6680">
                          <w:t xml:space="preserve"> </w:t>
                        </w:r>
                        <w:r w:rsidR="001C18EA">
                          <w:t xml:space="preserve">(Adapted from </w:t>
                        </w:r>
                        <w:r w:rsidR="002C47BD" w:rsidRPr="002C47BD">
                          <w:t>Ref 9</w:t>
                        </w:r>
                        <w:r w:rsidR="001C18EA">
                          <w:t>.)</w:t>
                        </w:r>
                      </w:p>
                    </w:txbxContent>
                  </v:textbox>
                </v:shape>
                <w10:wrap type="square"/>
              </v:group>
            </w:pict>
          </mc:Fallback>
        </mc:AlternateContent>
      </w:r>
      <w:r w:rsidR="00533771">
        <w:t>II.B. [</w:t>
      </w:r>
      <w:r w:rsidR="00533771" w:rsidRPr="0075681E">
        <w:rPr>
          <w:vertAlign w:val="superscript"/>
        </w:rPr>
        <w:t>35</w:t>
      </w:r>
      <w:r w:rsidR="00533771">
        <w:t>S</w:t>
      </w:r>
      <w:proofErr w:type="gramStart"/>
      <w:r w:rsidR="00533771">
        <w:t>]GTP</w:t>
      </w:r>
      <w:proofErr w:type="gramEnd"/>
      <w:r w:rsidR="00533771" w:rsidRPr="0075681E">
        <w:rPr>
          <w:rFonts w:ascii="Symbol" w:hAnsi="Symbol"/>
        </w:rPr>
        <w:t></w:t>
      </w:r>
      <w:r w:rsidR="00533771">
        <w:t>S experiment</w:t>
      </w:r>
    </w:p>
    <w:p w:rsidR="00250494" w:rsidRDefault="006905CE" w:rsidP="0019786B">
      <w:r>
        <w:t xml:space="preserve">In order to assess CRIP1a modulation of CB1, Human Embryonic Kidney (HEK) cells </w:t>
      </w:r>
      <w:r w:rsidR="00B90C8C">
        <w:t>first need to be</w:t>
      </w:r>
      <w:r>
        <w:t xml:space="preserve"> transfected to stably express either CB1 (hCB1-HEK) or CB1 and CRIP1a (hCB1-HEK-CRIP1a). Receptor density for these cell lines would be assessed by [</w:t>
      </w:r>
      <w:r w:rsidRPr="006905CE">
        <w:rPr>
          <w:vertAlign w:val="superscript"/>
        </w:rPr>
        <w:t>3</w:t>
      </w:r>
      <w:r>
        <w:t>H]SR141716A binding</w:t>
      </w:r>
      <w:r w:rsidR="00533771">
        <w:t xml:space="preserve"> assay to ensure both cell lines have a similar receptor density.</w:t>
      </w:r>
      <w:r w:rsidR="00B90C8C">
        <w:t xml:space="preserve"> Basal binding, </w:t>
      </w:r>
      <w:r w:rsidR="005F1ECE">
        <w:t xml:space="preserve">which is </w:t>
      </w:r>
      <w:r w:rsidR="00B90C8C">
        <w:t xml:space="preserve">the </w:t>
      </w:r>
      <w:r w:rsidR="005F1ECE">
        <w:t>constitutive</w:t>
      </w:r>
      <w:r w:rsidR="00B90C8C">
        <w:t xml:space="preserve"> activity of a receptor without ligands present, would need to be assessed for both cell lines with [</w:t>
      </w:r>
      <w:r w:rsidR="00B90C8C" w:rsidRPr="0075681E">
        <w:rPr>
          <w:vertAlign w:val="superscript"/>
        </w:rPr>
        <w:t>35</w:t>
      </w:r>
      <w:r w:rsidR="00B90C8C">
        <w:t>S]GTP</w:t>
      </w:r>
      <w:r w:rsidR="00B90C8C" w:rsidRPr="0075681E">
        <w:rPr>
          <w:rFonts w:ascii="Symbol" w:hAnsi="Symbol"/>
        </w:rPr>
        <w:t></w:t>
      </w:r>
      <w:r w:rsidR="00B90C8C">
        <w:t>S binding assay</w:t>
      </w:r>
      <w:r w:rsidR="005F1ECE">
        <w:t xml:space="preserve"> for calculation of percent stimulation of CB1 when in the presence of the ligand</w:t>
      </w:r>
      <w:r w:rsidR="002C47BD">
        <w:t>s</w:t>
      </w:r>
      <w:r w:rsidR="002C47BD">
        <w:rPr>
          <w:vertAlign w:val="superscript"/>
        </w:rPr>
        <w:t>7</w:t>
      </w:r>
      <w:r w:rsidR="005F1ECE">
        <w:t>.</w:t>
      </w:r>
    </w:p>
    <w:p w:rsidR="00766E1C" w:rsidRDefault="005F1ECE" w:rsidP="00766E1C">
      <w:r>
        <w:t>The main experiment is [</w:t>
      </w:r>
      <w:r w:rsidRPr="0075681E">
        <w:rPr>
          <w:vertAlign w:val="superscript"/>
        </w:rPr>
        <w:t>35</w:t>
      </w:r>
      <w:r>
        <w:t>S]GTP</w:t>
      </w:r>
      <w:r w:rsidRPr="0075681E">
        <w:rPr>
          <w:rFonts w:ascii="Symbol" w:hAnsi="Symbol"/>
        </w:rPr>
        <w:t></w:t>
      </w:r>
      <w:r>
        <w:t xml:space="preserve">S binding assay performed on the CB1 receptor in both of the cell lines while in the presence of the ligands. The three ligands used are SR141716A, AM251, and AM281, which are all inverse agonist and therefore reduce </w:t>
      </w:r>
      <w:r w:rsidR="00BF374C">
        <w:t>constitutive</w:t>
      </w:r>
      <w:r>
        <w:t xml:space="preserve"> activity of t</w:t>
      </w:r>
      <w:r w:rsidR="00BF374C">
        <w:t xml:space="preserve">he receptor. These ligands were selected because AM251 and AM281 are both structural analogs of SR141716A, which was the first CB1 selective inverse agonist developed, and are three and eight times less </w:t>
      </w:r>
      <w:r w:rsidR="00311A72">
        <w:t>potent</w:t>
      </w:r>
      <w:r w:rsidR="00BF374C">
        <w:t xml:space="preserve">, respectively, than SR141716A. </w:t>
      </w:r>
      <w:r w:rsidR="00BF374C" w:rsidRPr="00A95797">
        <w:t xml:space="preserve">Figure </w:t>
      </w:r>
      <w:r w:rsidR="00A95797" w:rsidRPr="00A95797">
        <w:t>3</w:t>
      </w:r>
      <w:r w:rsidR="00BF374C">
        <w:t xml:space="preserve"> shows the structural differences of the three ligands</w:t>
      </w:r>
      <w:r w:rsidR="002C47BD">
        <w:rPr>
          <w:vertAlign w:val="superscript"/>
        </w:rPr>
        <w:t>9</w:t>
      </w:r>
      <w:r w:rsidR="00BF374C">
        <w:t xml:space="preserve">. </w:t>
      </w:r>
      <w:r w:rsidR="00D24CA3">
        <w:t xml:space="preserve">The ligands would </w:t>
      </w:r>
      <w:r w:rsidR="00766E1C">
        <w:t>be introduced to both hCB1-HEK and hCB1-HEK-CRIP1a cell lines and allowed to interact for a period of time, at which point the reaction would be terminated and radioactivity from [</w:t>
      </w:r>
      <w:r w:rsidR="00766E1C" w:rsidRPr="0075681E">
        <w:rPr>
          <w:vertAlign w:val="superscript"/>
        </w:rPr>
        <w:t>35</w:t>
      </w:r>
      <w:r w:rsidR="00766E1C">
        <w:t>S]GTP</w:t>
      </w:r>
      <w:r w:rsidR="00766E1C" w:rsidRPr="0075681E">
        <w:rPr>
          <w:rFonts w:ascii="Symbol" w:hAnsi="Symbol"/>
        </w:rPr>
        <w:t></w:t>
      </w:r>
      <w:r w:rsidR="00766E1C">
        <w:t xml:space="preserve">S bound to CB1 would be measured. To compare the stimulation of CB1 caused by the ligands, percent stimulation is calculated by (net stimulation of the receptor / basal binding) X 100%. Net stimulation is calculated by ligand stimulation – </w:t>
      </w:r>
      <w:r w:rsidR="002C47BD">
        <w:t>basal binding</w:t>
      </w:r>
      <w:r w:rsidR="002C47BD">
        <w:rPr>
          <w:vertAlign w:val="superscript"/>
        </w:rPr>
        <w:t>7</w:t>
      </w:r>
      <w:r w:rsidR="00766E1C">
        <w:t xml:space="preserve">. </w:t>
      </w:r>
    </w:p>
    <w:p w:rsidR="00250494" w:rsidRPr="00EA60A1" w:rsidRDefault="00EA60A1" w:rsidP="00EA60A1">
      <w:pPr>
        <w:rPr>
          <w:b/>
        </w:rPr>
      </w:pPr>
      <w:r w:rsidRPr="00EA60A1">
        <w:rPr>
          <w:b/>
        </w:rPr>
        <w:t xml:space="preserve">III. </w:t>
      </w:r>
      <w:r w:rsidR="00250494" w:rsidRPr="00EA60A1">
        <w:rPr>
          <w:b/>
        </w:rPr>
        <w:t>Discussion</w:t>
      </w:r>
    </w:p>
    <w:p w:rsidR="00EA60A1" w:rsidRDefault="00EA60A1" w:rsidP="00EA60A1">
      <w:r>
        <w:t>If CRIP1a modulation of CB1 stimulation is triggered based upon the intrinsic efficacy of the ligand, the</w:t>
      </w:r>
      <w:r w:rsidR="002E66C9">
        <w:t xml:space="preserve"> receptor in</w:t>
      </w:r>
      <w:r>
        <w:t xml:space="preserve"> hCB1-HEK-CRIP1a</w:t>
      </w:r>
      <w:r w:rsidR="002E66C9">
        <w:t xml:space="preserve"> cells</w:t>
      </w:r>
      <w:r>
        <w:t xml:space="preserve"> </w:t>
      </w:r>
      <w:r w:rsidR="002E66C9">
        <w:t>will be stimulated more than the receptor in hCB1-HEK cells, as Smith et al</w:t>
      </w:r>
      <w:r w:rsidR="00F27A23">
        <w:t>.</w:t>
      </w:r>
      <w:r w:rsidR="002E66C9">
        <w:t xml:space="preserve"> (2015) observed CRIP1a reducing the inverse agonism caused by SR141716A</w:t>
      </w:r>
      <w:r w:rsidR="002C47BD">
        <w:rPr>
          <w:vertAlign w:val="superscript"/>
        </w:rPr>
        <w:t>7</w:t>
      </w:r>
      <w:r w:rsidR="002E66C9">
        <w:t xml:space="preserve">. If CRIP1a modulation of CB1 stimulation is triggered when CB1 stimulation expands past a range, then CRIP1a’s effect on stimulation levels would be less pronounced with the less potent ligand. CRIP1a would be expected to reduce inverse agonism of SR141716A the most, followed by AM251, and AM281 </w:t>
      </w:r>
      <w:r w:rsidR="00B337F9">
        <w:t>inverse agonism would be reduced the least.</w:t>
      </w:r>
    </w:p>
    <w:p w:rsidR="00FC22E9" w:rsidRDefault="005235EB" w:rsidP="002B1D65">
      <w:r>
        <w:t xml:space="preserve">Current research has observed CRIP1a playing a regulatory role upon CB1. </w:t>
      </w:r>
      <w:r w:rsidR="00B337F9">
        <w:t>The determination of what triggers CRIP</w:t>
      </w:r>
      <w:r>
        <w:t xml:space="preserve">1a to modulate CB1 stimulation is a necessary component to expanding the </w:t>
      </w:r>
      <w:r>
        <w:lastRenderedPageBreak/>
        <w:t xml:space="preserve">knowledge of CRIP1a’s regulatory nature. With the limited knowledge that has been gathered to date, there is much that is unknown about CRIP1a and much that needs to be understood. If CRIP1a’s modulation is triggered by exceeding a range of CB1 stimulation, the next step is to find the exact range of stimulation required to trigger </w:t>
      </w:r>
      <w:r w:rsidR="00FC22E9">
        <w:t>CRIP1a to modulate CB1</w:t>
      </w:r>
      <w:r w:rsidR="004825D2">
        <w:t xml:space="preserve">. </w:t>
      </w:r>
      <w:r w:rsidR="00FC22E9">
        <w:t>Future experimentation would be beneficial in uncovering the interactions between CRIP1a and CB1 receptors, as this would continue to expand the understanding of the endocannabinoid system as a whole.</w:t>
      </w: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F73539" w:rsidRDefault="00F73539" w:rsidP="00250494">
      <w:pPr>
        <w:rPr>
          <w:b/>
        </w:rPr>
      </w:pPr>
    </w:p>
    <w:p w:rsidR="005D6680" w:rsidRDefault="005D6680" w:rsidP="00250494">
      <w:pPr>
        <w:rPr>
          <w:b/>
        </w:rPr>
      </w:pPr>
    </w:p>
    <w:p w:rsidR="005D6680" w:rsidRDefault="005D6680" w:rsidP="00250494">
      <w:pPr>
        <w:rPr>
          <w:b/>
        </w:rPr>
      </w:pPr>
    </w:p>
    <w:p w:rsidR="00250494" w:rsidRDefault="002B1D65" w:rsidP="00250494">
      <w:pPr>
        <w:rPr>
          <w:b/>
        </w:rPr>
      </w:pPr>
      <w:r w:rsidRPr="002B1D65">
        <w:rPr>
          <w:b/>
        </w:rPr>
        <w:lastRenderedPageBreak/>
        <w:t xml:space="preserve">IV. </w:t>
      </w:r>
      <w:r w:rsidR="00250494" w:rsidRPr="002B1D65">
        <w:rPr>
          <w:b/>
        </w:rPr>
        <w:t>References</w:t>
      </w:r>
    </w:p>
    <w:p w:rsidR="002C47BD" w:rsidRPr="002C47BD" w:rsidRDefault="002C47BD" w:rsidP="002C47BD">
      <w:pPr>
        <w:pStyle w:val="ListParagraph"/>
        <w:numPr>
          <w:ilvl w:val="0"/>
          <w:numId w:val="7"/>
        </w:numPr>
        <w:rPr>
          <w:rFonts w:cs="Times New Roman"/>
          <w:bCs/>
          <w:szCs w:val="24"/>
          <w:shd w:val="clear" w:color="auto" w:fill="FFFFFF"/>
        </w:rPr>
      </w:pPr>
      <w:r w:rsidRPr="002C47BD">
        <w:rPr>
          <w:rFonts w:cs="Times New Roman"/>
          <w:bCs/>
          <w:szCs w:val="24"/>
          <w:shd w:val="clear" w:color="auto" w:fill="FFFFFF"/>
        </w:rPr>
        <w:t xml:space="preserve">Smith TH, Sim-Selley LJ, and Selley DE (2010) Cannabinoid CB1 receptor-interacting proteins: novel targets for central nervous system drug discovery? </w:t>
      </w:r>
      <w:r w:rsidRPr="002C47BD">
        <w:rPr>
          <w:rFonts w:cs="Times New Roman"/>
          <w:bCs/>
          <w:i/>
          <w:szCs w:val="24"/>
          <w:shd w:val="clear" w:color="auto" w:fill="FFFFFF"/>
        </w:rPr>
        <w:t>Brit J Pharmacol</w:t>
      </w:r>
      <w:r w:rsidRPr="002C47BD">
        <w:rPr>
          <w:rFonts w:cs="Times New Roman"/>
          <w:bCs/>
          <w:szCs w:val="24"/>
          <w:shd w:val="clear" w:color="auto" w:fill="FFFFFF"/>
        </w:rPr>
        <w:t xml:space="preserve"> 160: 454-466</w:t>
      </w:r>
      <w:r w:rsidR="002B7D6C">
        <w:rPr>
          <w:rFonts w:cs="Times New Roman"/>
          <w:bCs/>
          <w:szCs w:val="24"/>
          <w:shd w:val="clear" w:color="auto" w:fill="FFFFFF"/>
        </w:rPr>
        <w:t>.</w:t>
      </w:r>
    </w:p>
    <w:p w:rsidR="005D6680" w:rsidRDefault="005D6680" w:rsidP="005D6680">
      <w:pPr>
        <w:pStyle w:val="ListParagraph"/>
        <w:numPr>
          <w:ilvl w:val="0"/>
          <w:numId w:val="7"/>
        </w:numPr>
      </w:pPr>
      <w:r>
        <w:t>Centers for Disease Control and Prevention, Marijuana and Public Health. Frequently Asked Questions. (</w:t>
      </w:r>
      <w:hyperlink r:id="rId13" w:history="1">
        <w:r w:rsidRPr="00C024F0">
          <w:rPr>
            <w:rStyle w:val="Hyperlink"/>
          </w:rPr>
          <w:t>https://www.cdc.gov/marijuana/faqs.htm</w:t>
        </w:r>
      </w:hyperlink>
      <w:r>
        <w:t>; Accessed April 2017)</w:t>
      </w:r>
    </w:p>
    <w:p w:rsidR="005D6680" w:rsidRDefault="005D6680" w:rsidP="005D6680">
      <w:pPr>
        <w:pStyle w:val="ListParagraph"/>
        <w:numPr>
          <w:ilvl w:val="0"/>
          <w:numId w:val="7"/>
        </w:numPr>
      </w:pPr>
      <w:r>
        <w:t xml:space="preserve">Drug Enforcement </w:t>
      </w:r>
      <w:r w:rsidR="002C47BD">
        <w:t>Administration</w:t>
      </w:r>
      <w:r>
        <w:t>; Diversion Control Division. Title 21 United States Code (USC) Controlled Substances Act. (</w:t>
      </w:r>
      <w:hyperlink r:id="rId14" w:history="1">
        <w:r w:rsidRPr="00C024F0">
          <w:rPr>
            <w:rStyle w:val="Hyperlink"/>
          </w:rPr>
          <w:t>https://www.deadiversion.usdoj.gov/21cfr/21usc/812.htm</w:t>
        </w:r>
      </w:hyperlink>
      <w:r>
        <w:t>; Accessed April 2017)</w:t>
      </w:r>
    </w:p>
    <w:p w:rsidR="002C47BD" w:rsidRPr="002C47BD" w:rsidRDefault="002C47BD" w:rsidP="002C47BD">
      <w:pPr>
        <w:pStyle w:val="ListParagraph"/>
        <w:numPr>
          <w:ilvl w:val="0"/>
          <w:numId w:val="7"/>
        </w:numPr>
        <w:rPr>
          <w:rFonts w:cs="Times New Roman"/>
        </w:rPr>
      </w:pPr>
      <w:r w:rsidRPr="002C47BD">
        <w:rPr>
          <w:rFonts w:cs="Times New Roman"/>
        </w:rPr>
        <w:t xml:space="preserve">Niehaus JL, Liu Y, Wallis KT, Egertova M, Bhartur SG, Mukhopadhyay S, Shi S, He H,  Selley DE, Howlett AC, Elphick MR, and Lewis DL (2007) CB1 cannabinoid receptor activity is modulated by the cannabinoid receptor interacting protein CRIP 1a. </w:t>
      </w:r>
      <w:r w:rsidRPr="002C47BD">
        <w:rPr>
          <w:rFonts w:cs="Times New Roman"/>
          <w:i/>
        </w:rPr>
        <w:t>Mol Pharm</w:t>
      </w:r>
      <w:r w:rsidRPr="002C47BD">
        <w:rPr>
          <w:rFonts w:cs="Times New Roman"/>
        </w:rPr>
        <w:t xml:space="preserve"> 72:1557-1566.</w:t>
      </w:r>
    </w:p>
    <w:p w:rsidR="002C47BD" w:rsidRPr="002C47BD" w:rsidRDefault="002C47BD" w:rsidP="002C47BD">
      <w:pPr>
        <w:pStyle w:val="ListParagraph"/>
        <w:numPr>
          <w:ilvl w:val="0"/>
          <w:numId w:val="7"/>
        </w:numPr>
        <w:rPr>
          <w:rFonts w:cs="Times New Roman"/>
        </w:rPr>
      </w:pPr>
      <w:r w:rsidRPr="002C47BD">
        <w:rPr>
          <w:rFonts w:cs="Times New Roman"/>
        </w:rPr>
        <w:t xml:space="preserve">Howlett AC, Blume LC, and Dalton GD (2010) CB1 cannabinoid receptors and their associated proteins. </w:t>
      </w:r>
      <w:r w:rsidRPr="002C47BD">
        <w:rPr>
          <w:rFonts w:cs="Times New Roman"/>
          <w:i/>
        </w:rPr>
        <w:t>Curr Med Chem</w:t>
      </w:r>
      <w:r w:rsidRPr="002C47BD">
        <w:rPr>
          <w:rFonts w:cs="Times New Roman"/>
        </w:rPr>
        <w:t xml:space="preserve"> 17:1385-1393.</w:t>
      </w:r>
    </w:p>
    <w:p w:rsidR="002C47BD" w:rsidRPr="002C47BD" w:rsidRDefault="002C47BD" w:rsidP="002C47BD">
      <w:pPr>
        <w:pStyle w:val="ListParagraph"/>
        <w:numPr>
          <w:ilvl w:val="0"/>
          <w:numId w:val="7"/>
        </w:numPr>
        <w:rPr>
          <w:rFonts w:cs="Times New Roman"/>
          <w:bCs/>
          <w:szCs w:val="24"/>
          <w:shd w:val="clear" w:color="auto" w:fill="FFFFFF"/>
        </w:rPr>
      </w:pPr>
      <w:r w:rsidRPr="002C47BD">
        <w:rPr>
          <w:rFonts w:cs="Times New Roman"/>
          <w:bCs/>
          <w:szCs w:val="24"/>
          <w:shd w:val="clear" w:color="auto" w:fill="FFFFFF"/>
        </w:rPr>
        <w:t xml:space="preserve">Ahmed MH, Kellogg GE, Selley DE, Safo M, and Zhang Y (2014) Predicting the CRIP1a-cannabinoid 1 receptor interactions with integrated molecular modeling approaches. </w:t>
      </w:r>
      <w:r w:rsidRPr="002C47BD">
        <w:rPr>
          <w:rFonts w:cs="Times New Roman"/>
          <w:bCs/>
          <w:i/>
          <w:szCs w:val="24"/>
          <w:shd w:val="clear" w:color="auto" w:fill="FFFFFF"/>
        </w:rPr>
        <w:t>Bioorg Med Chem Lett</w:t>
      </w:r>
      <w:r w:rsidRPr="002C47BD">
        <w:rPr>
          <w:rFonts w:cs="Times New Roman"/>
          <w:bCs/>
          <w:szCs w:val="24"/>
          <w:shd w:val="clear" w:color="auto" w:fill="FFFFFF"/>
        </w:rPr>
        <w:t xml:space="preserve"> 24: 1158-1165</w:t>
      </w:r>
      <w:r w:rsidR="002B7D6C">
        <w:rPr>
          <w:rFonts w:cs="Times New Roman"/>
          <w:bCs/>
          <w:szCs w:val="24"/>
          <w:shd w:val="clear" w:color="auto" w:fill="FFFFFF"/>
        </w:rPr>
        <w:t>.</w:t>
      </w:r>
    </w:p>
    <w:p w:rsidR="002C47BD" w:rsidRPr="002C47BD" w:rsidRDefault="002C47BD" w:rsidP="002C47BD">
      <w:pPr>
        <w:pStyle w:val="ListParagraph"/>
        <w:numPr>
          <w:ilvl w:val="0"/>
          <w:numId w:val="7"/>
        </w:numPr>
        <w:rPr>
          <w:rFonts w:cs="Times New Roman"/>
          <w:bCs/>
          <w:szCs w:val="24"/>
          <w:shd w:val="clear" w:color="auto" w:fill="FFFFFF"/>
        </w:rPr>
      </w:pPr>
      <w:r w:rsidRPr="002C47BD">
        <w:rPr>
          <w:rFonts w:cs="Times New Roman"/>
          <w:bCs/>
          <w:szCs w:val="24"/>
          <w:shd w:val="clear" w:color="auto" w:fill="FFFFFF"/>
        </w:rPr>
        <w:t>Smith TH, Blume LC, Straiker A, Cox JO, David BG, Secor Mcvoy JR, Sayers KW, Poklis JL, Abdullah RA, Egertova M, Chen CK, Mackie K, Elphick MR, Howlett AC, and Selley DE (2015) Cannabinoid receptor-interacting protein 1a modulates CB1 receptor signaling and regulation.</w:t>
      </w:r>
      <w:r w:rsidRPr="002C47BD">
        <w:rPr>
          <w:rStyle w:val="apple-converted-space"/>
          <w:rFonts w:cs="Times New Roman"/>
          <w:bCs/>
          <w:szCs w:val="24"/>
          <w:shd w:val="clear" w:color="auto" w:fill="FFFFFF"/>
        </w:rPr>
        <w:t> </w:t>
      </w:r>
      <w:r w:rsidRPr="002C47BD">
        <w:rPr>
          <w:rFonts w:cs="Times New Roman"/>
          <w:bCs/>
          <w:i/>
          <w:iCs/>
          <w:szCs w:val="24"/>
          <w:shd w:val="clear" w:color="auto" w:fill="FFFFFF"/>
        </w:rPr>
        <w:t>Mol Pharm</w:t>
      </w:r>
      <w:r w:rsidRPr="002C47BD">
        <w:rPr>
          <w:rFonts w:cs="Times New Roman"/>
          <w:bCs/>
          <w:iCs/>
          <w:szCs w:val="24"/>
          <w:shd w:val="clear" w:color="auto" w:fill="FFFFFF"/>
        </w:rPr>
        <w:t xml:space="preserve"> 87</w:t>
      </w:r>
      <w:r w:rsidRPr="002C47BD">
        <w:rPr>
          <w:rFonts w:cs="Times New Roman"/>
          <w:bCs/>
          <w:szCs w:val="24"/>
          <w:shd w:val="clear" w:color="auto" w:fill="FFFFFF"/>
        </w:rPr>
        <w:t xml:space="preserve">:747-765. </w:t>
      </w:r>
    </w:p>
    <w:p w:rsidR="002C47BD" w:rsidRDefault="002C47BD" w:rsidP="002C47BD">
      <w:pPr>
        <w:pStyle w:val="ListParagraph"/>
        <w:numPr>
          <w:ilvl w:val="0"/>
          <w:numId w:val="7"/>
        </w:numPr>
      </w:pPr>
      <w:r w:rsidRPr="002C47BD">
        <w:rPr>
          <w:rFonts w:cs="Times New Roman"/>
          <w:bCs/>
          <w:szCs w:val="24"/>
          <w:shd w:val="clear" w:color="auto" w:fill="FFFFFF"/>
        </w:rPr>
        <w:t xml:space="preserve">Harrison C and Traynor JR (2003) The </w:t>
      </w:r>
      <w:r>
        <w:t>[</w:t>
      </w:r>
      <w:r w:rsidRPr="002C47BD">
        <w:rPr>
          <w:vertAlign w:val="superscript"/>
        </w:rPr>
        <w:t>35</w:t>
      </w:r>
      <w:r>
        <w:t>S]GTP</w:t>
      </w:r>
      <w:r w:rsidRPr="002C47BD">
        <w:rPr>
          <w:rFonts w:ascii="Symbol" w:hAnsi="Symbol"/>
        </w:rPr>
        <w:t></w:t>
      </w:r>
      <w:r>
        <w:t xml:space="preserve">S binding assay: approaches and applications in pharmacology. </w:t>
      </w:r>
      <w:r w:rsidRPr="002C47BD">
        <w:rPr>
          <w:i/>
        </w:rPr>
        <w:t>Life Sciences</w:t>
      </w:r>
      <w:r>
        <w:t xml:space="preserve"> 74: 489-508</w:t>
      </w:r>
      <w:r w:rsidR="002B7D6C">
        <w:t>.</w:t>
      </w:r>
    </w:p>
    <w:p w:rsidR="002C47BD" w:rsidRPr="005D6680" w:rsidRDefault="002C47BD" w:rsidP="002C47BD">
      <w:pPr>
        <w:pStyle w:val="ListParagraph"/>
        <w:numPr>
          <w:ilvl w:val="0"/>
          <w:numId w:val="7"/>
        </w:numPr>
      </w:pPr>
      <w:r>
        <w:t xml:space="preserve">Pertwee RG (2003) Parmacological actions of cannabinoids. </w:t>
      </w:r>
      <w:r w:rsidRPr="002C47BD">
        <w:rPr>
          <w:i/>
        </w:rPr>
        <w:t xml:space="preserve">Handb </w:t>
      </w:r>
      <w:proofErr w:type="spellStart"/>
      <w:r w:rsidRPr="002C47BD">
        <w:rPr>
          <w:i/>
        </w:rPr>
        <w:t>Exp</w:t>
      </w:r>
      <w:proofErr w:type="spellEnd"/>
      <w:r w:rsidRPr="002C47BD">
        <w:rPr>
          <w:i/>
        </w:rPr>
        <w:t xml:space="preserve"> Pharmacol</w:t>
      </w:r>
      <w:r>
        <w:t xml:space="preserve"> 2005: 1-51</w:t>
      </w:r>
      <w:r w:rsidR="002B7D6C">
        <w:t>.</w:t>
      </w:r>
    </w:p>
    <w:p w:rsidR="002C47BD" w:rsidRPr="003E1D2A" w:rsidRDefault="002C47BD"/>
    <w:sectPr w:rsidR="002C47BD" w:rsidRPr="003E1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42" w:rsidRDefault="00742A42" w:rsidP="003D37BD">
      <w:pPr>
        <w:spacing w:after="0" w:line="240" w:lineRule="auto"/>
      </w:pPr>
      <w:r>
        <w:separator/>
      </w:r>
    </w:p>
  </w:endnote>
  <w:endnote w:type="continuationSeparator" w:id="0">
    <w:p w:rsidR="00742A42" w:rsidRDefault="00742A42" w:rsidP="003D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42" w:rsidRDefault="00742A42" w:rsidP="003D37BD">
      <w:pPr>
        <w:spacing w:after="0" w:line="240" w:lineRule="auto"/>
      </w:pPr>
      <w:r>
        <w:separator/>
      </w:r>
    </w:p>
  </w:footnote>
  <w:footnote w:type="continuationSeparator" w:id="0">
    <w:p w:rsidR="00742A42" w:rsidRDefault="00742A42" w:rsidP="003D3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20A0"/>
    <w:multiLevelType w:val="hybridMultilevel"/>
    <w:tmpl w:val="1964891C"/>
    <w:lvl w:ilvl="0" w:tplc="B22E32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38DC"/>
    <w:multiLevelType w:val="hybridMultilevel"/>
    <w:tmpl w:val="26A6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84222"/>
    <w:multiLevelType w:val="hybridMultilevel"/>
    <w:tmpl w:val="C24A2C68"/>
    <w:lvl w:ilvl="0" w:tplc="468A95D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E5028E"/>
    <w:multiLevelType w:val="hybridMultilevel"/>
    <w:tmpl w:val="C3A413A2"/>
    <w:lvl w:ilvl="0" w:tplc="AFD64A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7A6EBD"/>
    <w:multiLevelType w:val="hybridMultilevel"/>
    <w:tmpl w:val="317CECDC"/>
    <w:lvl w:ilvl="0" w:tplc="715EBE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6B7053"/>
    <w:multiLevelType w:val="hybridMultilevel"/>
    <w:tmpl w:val="05B2CF6A"/>
    <w:lvl w:ilvl="0" w:tplc="63DE99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EA6ECF"/>
    <w:multiLevelType w:val="hybridMultilevel"/>
    <w:tmpl w:val="177675CC"/>
    <w:lvl w:ilvl="0" w:tplc="D1040C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94"/>
    <w:rsid w:val="00094CA4"/>
    <w:rsid w:val="0019786B"/>
    <w:rsid w:val="001C18EA"/>
    <w:rsid w:val="0021620A"/>
    <w:rsid w:val="00250494"/>
    <w:rsid w:val="00274BBA"/>
    <w:rsid w:val="002B1D65"/>
    <w:rsid w:val="002B7D6C"/>
    <w:rsid w:val="002C47BD"/>
    <w:rsid w:val="002E66C9"/>
    <w:rsid w:val="00305A76"/>
    <w:rsid w:val="00311A72"/>
    <w:rsid w:val="003D37BD"/>
    <w:rsid w:val="003D75DF"/>
    <w:rsid w:val="003E1D2A"/>
    <w:rsid w:val="004545AB"/>
    <w:rsid w:val="0047616F"/>
    <w:rsid w:val="004825D2"/>
    <w:rsid w:val="005235EB"/>
    <w:rsid w:val="00533771"/>
    <w:rsid w:val="005C2F41"/>
    <w:rsid w:val="005D6680"/>
    <w:rsid w:val="005F1ECE"/>
    <w:rsid w:val="00601373"/>
    <w:rsid w:val="006905CE"/>
    <w:rsid w:val="00706F08"/>
    <w:rsid w:val="00742A42"/>
    <w:rsid w:val="00743887"/>
    <w:rsid w:val="00766E1C"/>
    <w:rsid w:val="007F7C20"/>
    <w:rsid w:val="00800BD0"/>
    <w:rsid w:val="008A65D6"/>
    <w:rsid w:val="008B1024"/>
    <w:rsid w:val="008F15D9"/>
    <w:rsid w:val="00947437"/>
    <w:rsid w:val="009F4730"/>
    <w:rsid w:val="00A95797"/>
    <w:rsid w:val="00B337F9"/>
    <w:rsid w:val="00B43720"/>
    <w:rsid w:val="00B90C8C"/>
    <w:rsid w:val="00BF374C"/>
    <w:rsid w:val="00C8251E"/>
    <w:rsid w:val="00C978FC"/>
    <w:rsid w:val="00D24CA3"/>
    <w:rsid w:val="00D44C70"/>
    <w:rsid w:val="00D53742"/>
    <w:rsid w:val="00D91BAF"/>
    <w:rsid w:val="00EA60A1"/>
    <w:rsid w:val="00EE3934"/>
    <w:rsid w:val="00F27A23"/>
    <w:rsid w:val="00F61CCE"/>
    <w:rsid w:val="00F73539"/>
    <w:rsid w:val="00FB52E1"/>
    <w:rsid w:val="00FC22E9"/>
    <w:rsid w:val="00FD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BCC8-575D-4D69-8C40-9CC8D936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94"/>
    <w:pPr>
      <w:ind w:left="720"/>
      <w:contextualSpacing/>
    </w:pPr>
  </w:style>
  <w:style w:type="character" w:customStyle="1" w:styleId="apple-converted-space">
    <w:name w:val="apple-converted-space"/>
    <w:basedOn w:val="DefaultParagraphFont"/>
    <w:rsid w:val="00250494"/>
  </w:style>
  <w:style w:type="character" w:styleId="Hyperlink">
    <w:name w:val="Hyperlink"/>
    <w:basedOn w:val="DefaultParagraphFont"/>
    <w:uiPriority w:val="99"/>
    <w:unhideWhenUsed/>
    <w:rsid w:val="005D6680"/>
    <w:rPr>
      <w:color w:val="0563C1" w:themeColor="hyperlink"/>
      <w:u w:val="single"/>
    </w:rPr>
  </w:style>
  <w:style w:type="paragraph" w:styleId="Header">
    <w:name w:val="header"/>
    <w:basedOn w:val="Normal"/>
    <w:link w:val="HeaderChar"/>
    <w:uiPriority w:val="99"/>
    <w:unhideWhenUsed/>
    <w:rsid w:val="003D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BD"/>
  </w:style>
  <w:style w:type="paragraph" w:styleId="Footer">
    <w:name w:val="footer"/>
    <w:basedOn w:val="Normal"/>
    <w:link w:val="FooterChar"/>
    <w:uiPriority w:val="99"/>
    <w:unhideWhenUsed/>
    <w:rsid w:val="003D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9607">
      <w:bodyDiv w:val="1"/>
      <w:marLeft w:val="0"/>
      <w:marRight w:val="0"/>
      <w:marTop w:val="0"/>
      <w:marBottom w:val="0"/>
      <w:divBdr>
        <w:top w:val="none" w:sz="0" w:space="0" w:color="auto"/>
        <w:left w:val="none" w:sz="0" w:space="0" w:color="auto"/>
        <w:bottom w:val="none" w:sz="0" w:space="0" w:color="auto"/>
        <w:right w:val="none" w:sz="0" w:space="0" w:color="auto"/>
      </w:divBdr>
    </w:div>
    <w:div w:id="1371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marijuana/faq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eadiversion.usdoj.gov/21cfr/21usc/8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Cochran</dc:creator>
  <cp:keywords/>
  <dc:description/>
  <cp:lastModifiedBy>Erin Cochran</cp:lastModifiedBy>
  <cp:revision>21</cp:revision>
  <dcterms:created xsi:type="dcterms:W3CDTF">2017-04-28T02:33:00Z</dcterms:created>
  <dcterms:modified xsi:type="dcterms:W3CDTF">2017-04-30T06:03:00Z</dcterms:modified>
</cp:coreProperties>
</file>